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001"/>
        <w:gridCol w:w="3834"/>
        <w:gridCol w:w="3885"/>
        <w:gridCol w:w="4228"/>
      </w:tblGrid>
      <w:tr w:rsidR="00FE7F67" w:rsidRPr="00A05A4F" w14:paraId="64B77906" w14:textId="77777777" w:rsidTr="0043469D">
        <w:trPr>
          <w:trHeight w:val="404"/>
        </w:trPr>
        <w:tc>
          <w:tcPr>
            <w:tcW w:w="13948" w:type="dxa"/>
            <w:gridSpan w:val="4"/>
          </w:tcPr>
          <w:p w14:paraId="1BC8F0B6" w14:textId="1AB67C68" w:rsidR="00FE7F67" w:rsidRPr="00A05A4F" w:rsidRDefault="00FE7F67" w:rsidP="00FE7F67">
            <w:pPr>
              <w:jc w:val="center"/>
              <w:rPr>
                <w:rFonts w:ascii="Eras Medium ITC" w:hAnsi="Eras Medium ITC"/>
                <w:b/>
                <w:bCs/>
              </w:rPr>
            </w:pPr>
            <w:r w:rsidRPr="00A05A4F">
              <w:rPr>
                <w:rFonts w:ascii="Eras Medium ITC" w:hAnsi="Eras Medium ITC"/>
                <w:b/>
                <w:bCs/>
              </w:rPr>
              <w:t>History</w:t>
            </w:r>
          </w:p>
        </w:tc>
      </w:tr>
      <w:tr w:rsidR="00CB3482" w:rsidRPr="00A05A4F" w14:paraId="579E1CAB" w14:textId="77777777" w:rsidTr="0043469D">
        <w:trPr>
          <w:trHeight w:val="377"/>
        </w:trPr>
        <w:tc>
          <w:tcPr>
            <w:tcW w:w="2001" w:type="dxa"/>
          </w:tcPr>
          <w:p w14:paraId="6DAACABF" w14:textId="2C0184A3" w:rsidR="00FE7F67" w:rsidRPr="00A05A4F" w:rsidRDefault="00FE7F67" w:rsidP="00FE7F67">
            <w:pPr>
              <w:jc w:val="center"/>
              <w:rPr>
                <w:rFonts w:ascii="Eras Medium ITC" w:hAnsi="Eras Medium ITC"/>
                <w:b/>
                <w:bCs/>
              </w:rPr>
            </w:pPr>
          </w:p>
        </w:tc>
        <w:tc>
          <w:tcPr>
            <w:tcW w:w="3834" w:type="dxa"/>
          </w:tcPr>
          <w:p w14:paraId="0C005318" w14:textId="65CF6AD6" w:rsidR="00FE7F67" w:rsidRPr="00A05A4F" w:rsidRDefault="00FE7F67" w:rsidP="00FE7F67">
            <w:pPr>
              <w:jc w:val="center"/>
              <w:rPr>
                <w:rFonts w:ascii="Eras Medium ITC" w:hAnsi="Eras Medium ITC"/>
                <w:b/>
                <w:bCs/>
              </w:rPr>
            </w:pPr>
            <w:r w:rsidRPr="00A05A4F">
              <w:rPr>
                <w:rFonts w:ascii="Eras Medium ITC" w:hAnsi="Eras Medium ITC"/>
                <w:b/>
                <w:bCs/>
              </w:rPr>
              <w:t>Autumn</w:t>
            </w:r>
          </w:p>
        </w:tc>
        <w:tc>
          <w:tcPr>
            <w:tcW w:w="3885" w:type="dxa"/>
          </w:tcPr>
          <w:p w14:paraId="74DB13C9" w14:textId="61427167" w:rsidR="00FE7F67" w:rsidRPr="00A05A4F" w:rsidRDefault="00FE7F67" w:rsidP="00FE7F67">
            <w:pPr>
              <w:jc w:val="center"/>
              <w:rPr>
                <w:rFonts w:ascii="Eras Medium ITC" w:hAnsi="Eras Medium ITC"/>
                <w:b/>
                <w:bCs/>
              </w:rPr>
            </w:pPr>
            <w:r w:rsidRPr="00A05A4F">
              <w:rPr>
                <w:rFonts w:ascii="Eras Medium ITC" w:hAnsi="Eras Medium ITC"/>
                <w:b/>
                <w:bCs/>
              </w:rPr>
              <w:t>Spring</w:t>
            </w:r>
          </w:p>
        </w:tc>
        <w:tc>
          <w:tcPr>
            <w:tcW w:w="4228" w:type="dxa"/>
          </w:tcPr>
          <w:p w14:paraId="09AD7288" w14:textId="4D055834" w:rsidR="00FE7F67" w:rsidRPr="00A05A4F" w:rsidRDefault="00FE7F67" w:rsidP="00FE7F67">
            <w:pPr>
              <w:jc w:val="center"/>
              <w:rPr>
                <w:rFonts w:ascii="Eras Medium ITC" w:hAnsi="Eras Medium ITC"/>
                <w:b/>
                <w:bCs/>
              </w:rPr>
            </w:pPr>
            <w:r w:rsidRPr="00A05A4F">
              <w:rPr>
                <w:rFonts w:ascii="Eras Medium ITC" w:hAnsi="Eras Medium ITC"/>
                <w:b/>
                <w:bCs/>
              </w:rPr>
              <w:t>Summer</w:t>
            </w:r>
          </w:p>
        </w:tc>
      </w:tr>
      <w:tr w:rsidR="0043469D" w:rsidRPr="00A05A4F" w14:paraId="3175FE13" w14:textId="77777777" w:rsidTr="00C86387">
        <w:trPr>
          <w:trHeight w:val="1621"/>
        </w:trPr>
        <w:tc>
          <w:tcPr>
            <w:tcW w:w="2001" w:type="dxa"/>
          </w:tcPr>
          <w:p w14:paraId="67BEAA14" w14:textId="2338D143" w:rsidR="0043469D" w:rsidRPr="00A05A4F" w:rsidRDefault="0043469D" w:rsidP="00FE7F67">
            <w:pPr>
              <w:jc w:val="center"/>
              <w:rPr>
                <w:rFonts w:ascii="Eras Medium ITC" w:hAnsi="Eras Medium ITC"/>
                <w:b/>
                <w:bCs/>
              </w:rPr>
            </w:pPr>
            <w:r w:rsidRPr="00A05A4F">
              <w:rPr>
                <w:rFonts w:ascii="Eras Medium ITC" w:hAnsi="Eras Medium ITC"/>
                <w:b/>
                <w:bCs/>
              </w:rPr>
              <w:t xml:space="preserve">Year </w:t>
            </w:r>
            <w:r>
              <w:rPr>
                <w:rFonts w:ascii="Eras Medium ITC" w:hAnsi="Eras Medium ITC"/>
                <w:b/>
                <w:bCs/>
              </w:rPr>
              <w:t>3</w:t>
            </w:r>
          </w:p>
        </w:tc>
        <w:tc>
          <w:tcPr>
            <w:tcW w:w="3834" w:type="dxa"/>
          </w:tcPr>
          <w:p w14:paraId="2EAC8A9D" w14:textId="77777777" w:rsidR="0043469D" w:rsidRPr="00F50842" w:rsidRDefault="0043469D" w:rsidP="0009701C">
            <w:pPr>
              <w:jc w:val="center"/>
              <w:rPr>
                <w:rFonts w:ascii="Eras Medium ITC" w:hAnsi="Eras Medium ITC"/>
                <w:b/>
                <w:bCs/>
              </w:rPr>
            </w:pPr>
            <w:r w:rsidRPr="00F50842">
              <w:rPr>
                <w:rFonts w:ascii="Eras Medium ITC" w:hAnsi="Eras Medium ITC"/>
                <w:b/>
                <w:bCs/>
              </w:rPr>
              <w:t>Big Question:</w:t>
            </w:r>
          </w:p>
          <w:p w14:paraId="2C4E62E2" w14:textId="2A895E43" w:rsidR="0043469D" w:rsidRDefault="0043469D" w:rsidP="0009701C">
            <w:pPr>
              <w:jc w:val="center"/>
              <w:rPr>
                <w:rFonts w:ascii="Eras Medium ITC" w:hAnsi="Eras Medium ITC"/>
                <w:b/>
                <w:bCs/>
                <w:u w:val="single"/>
              </w:rPr>
            </w:pPr>
            <w:r w:rsidRPr="00F50842">
              <w:rPr>
                <w:rFonts w:ascii="Eras Medium ITC" w:hAnsi="Eras Medium ITC"/>
                <w:b/>
                <w:bCs/>
                <w:u w:val="single"/>
              </w:rPr>
              <w:t>How has Leicester changed over time?</w:t>
            </w:r>
          </w:p>
          <w:p w14:paraId="72F1FF9C" w14:textId="77777777" w:rsidR="0012784F" w:rsidRPr="00F50842" w:rsidRDefault="0012784F" w:rsidP="0009701C">
            <w:pPr>
              <w:jc w:val="center"/>
              <w:rPr>
                <w:rFonts w:ascii="Eras Medium ITC" w:hAnsi="Eras Medium ITC"/>
                <w:b/>
                <w:bCs/>
                <w:u w:val="single"/>
              </w:rPr>
            </w:pPr>
          </w:p>
          <w:p w14:paraId="56343445" w14:textId="77777777" w:rsidR="0043469D" w:rsidRPr="00F50842" w:rsidRDefault="0043469D" w:rsidP="0009701C">
            <w:pPr>
              <w:jc w:val="center"/>
              <w:rPr>
                <w:rFonts w:ascii="Eras Medium ITC" w:hAnsi="Eras Medium ITC"/>
                <w:b/>
                <w:bCs/>
                <w:u w:val="single"/>
              </w:rPr>
            </w:pPr>
            <w:r w:rsidRPr="00F50842">
              <w:rPr>
                <w:rFonts w:ascii="Eras Medium ITC" w:hAnsi="Eras Medium ITC"/>
                <w:b/>
                <w:bCs/>
              </w:rPr>
              <w:t>Unit of Work:</w:t>
            </w:r>
          </w:p>
          <w:p w14:paraId="684B0364" w14:textId="42107E2E" w:rsidR="0043469D" w:rsidRPr="00F50842" w:rsidRDefault="0043469D" w:rsidP="0009701C">
            <w:pPr>
              <w:jc w:val="center"/>
              <w:rPr>
                <w:rFonts w:ascii="Eras Medium ITC" w:hAnsi="Eras Medium ITC"/>
                <w:b/>
                <w:bCs/>
                <w:u w:val="single"/>
              </w:rPr>
            </w:pPr>
            <w:r w:rsidRPr="00F50842">
              <w:rPr>
                <w:rFonts w:ascii="Eras Medium ITC" w:hAnsi="Eras Medium ITC"/>
                <w:b/>
                <w:bCs/>
                <w:u w:val="single"/>
              </w:rPr>
              <w:t>Local History Study</w:t>
            </w:r>
            <w:r w:rsidR="003A62C3">
              <w:rPr>
                <w:rFonts w:ascii="Eras Medium ITC" w:hAnsi="Eras Medium ITC"/>
                <w:b/>
                <w:bCs/>
                <w:u w:val="single"/>
              </w:rPr>
              <w:t xml:space="preserve"> (NC)</w:t>
            </w:r>
          </w:p>
          <w:p w14:paraId="5CB63902" w14:textId="478B00A6" w:rsidR="0043469D" w:rsidRPr="00F50842" w:rsidRDefault="0043469D" w:rsidP="00FE7F67">
            <w:pPr>
              <w:jc w:val="center"/>
              <w:rPr>
                <w:rFonts w:ascii="Eras Medium ITC" w:hAnsi="Eras Medium ITC"/>
                <w:b/>
                <w:bCs/>
              </w:rPr>
            </w:pPr>
          </w:p>
        </w:tc>
        <w:tc>
          <w:tcPr>
            <w:tcW w:w="3885" w:type="dxa"/>
          </w:tcPr>
          <w:p w14:paraId="5F575791" w14:textId="1049DC51" w:rsidR="0043469D" w:rsidRPr="00F50842" w:rsidRDefault="0043469D" w:rsidP="0009701C">
            <w:pPr>
              <w:jc w:val="center"/>
              <w:rPr>
                <w:rFonts w:ascii="Eras Medium ITC" w:hAnsi="Eras Medium ITC"/>
                <w:b/>
                <w:bCs/>
              </w:rPr>
            </w:pPr>
            <w:r w:rsidRPr="00F50842">
              <w:rPr>
                <w:rFonts w:ascii="Eras Medium ITC" w:hAnsi="Eras Medium ITC"/>
                <w:b/>
                <w:bCs/>
              </w:rPr>
              <w:t>Big Question:</w:t>
            </w:r>
          </w:p>
          <w:p w14:paraId="19853C88" w14:textId="24AE879B" w:rsidR="0043469D" w:rsidRPr="00F50842" w:rsidRDefault="0043469D" w:rsidP="0009701C">
            <w:pPr>
              <w:jc w:val="center"/>
              <w:rPr>
                <w:rFonts w:ascii="Eras Medium ITC" w:hAnsi="Eras Medium ITC"/>
                <w:b/>
                <w:bCs/>
                <w:u w:val="single"/>
              </w:rPr>
            </w:pPr>
            <w:r w:rsidRPr="00F50842">
              <w:rPr>
                <w:rFonts w:ascii="Eras Medium ITC" w:hAnsi="Eras Medium ITC"/>
                <w:b/>
                <w:bCs/>
                <w:u w:val="single"/>
              </w:rPr>
              <w:t xml:space="preserve">How did Ancient Greeks change the </w:t>
            </w:r>
            <w:r w:rsidR="0012784F">
              <w:rPr>
                <w:rFonts w:ascii="Eras Medium ITC" w:hAnsi="Eras Medium ITC"/>
                <w:b/>
                <w:bCs/>
                <w:u w:val="single"/>
              </w:rPr>
              <w:t>w</w:t>
            </w:r>
            <w:r w:rsidRPr="00F50842">
              <w:rPr>
                <w:rFonts w:ascii="Eras Medium ITC" w:hAnsi="Eras Medium ITC"/>
                <w:b/>
                <w:bCs/>
                <w:u w:val="single"/>
              </w:rPr>
              <w:t>orld?</w:t>
            </w:r>
          </w:p>
          <w:p w14:paraId="0AE20677" w14:textId="77777777" w:rsidR="0043469D" w:rsidRPr="00F50842" w:rsidRDefault="0043469D" w:rsidP="0009701C">
            <w:pPr>
              <w:jc w:val="center"/>
              <w:rPr>
                <w:rFonts w:ascii="Eras Medium ITC" w:hAnsi="Eras Medium ITC"/>
                <w:b/>
                <w:bCs/>
                <w:u w:val="single"/>
              </w:rPr>
            </w:pPr>
          </w:p>
          <w:p w14:paraId="2173EF7F" w14:textId="77B7A995" w:rsidR="0043469D" w:rsidRPr="00F50842" w:rsidRDefault="0043469D" w:rsidP="0009701C">
            <w:pPr>
              <w:jc w:val="center"/>
              <w:rPr>
                <w:rFonts w:ascii="Eras Medium ITC" w:hAnsi="Eras Medium ITC"/>
                <w:b/>
                <w:bCs/>
              </w:rPr>
            </w:pPr>
            <w:r w:rsidRPr="00F50842">
              <w:rPr>
                <w:rFonts w:ascii="Eras Medium ITC" w:hAnsi="Eras Medium ITC"/>
                <w:b/>
                <w:bCs/>
              </w:rPr>
              <w:t>Unit of work:</w:t>
            </w:r>
          </w:p>
          <w:p w14:paraId="3E0E0BD4" w14:textId="75B80F93" w:rsidR="0043469D" w:rsidRPr="00F50842" w:rsidRDefault="0043469D" w:rsidP="0043469D">
            <w:pPr>
              <w:jc w:val="center"/>
              <w:rPr>
                <w:rFonts w:ascii="Eras Medium ITC" w:hAnsi="Eras Medium ITC"/>
                <w:b/>
                <w:bCs/>
                <w:u w:val="single"/>
              </w:rPr>
            </w:pPr>
            <w:r w:rsidRPr="00F50842">
              <w:rPr>
                <w:rFonts w:ascii="Eras Medium ITC" w:hAnsi="Eras Medium ITC"/>
                <w:b/>
                <w:bCs/>
                <w:u w:val="single"/>
              </w:rPr>
              <w:t>Ancient Greece</w:t>
            </w:r>
          </w:p>
        </w:tc>
        <w:tc>
          <w:tcPr>
            <w:tcW w:w="4228" w:type="dxa"/>
          </w:tcPr>
          <w:p w14:paraId="1A03D05F" w14:textId="2E756686" w:rsidR="0043469D" w:rsidRPr="00F50842" w:rsidRDefault="0043469D" w:rsidP="0009701C">
            <w:pPr>
              <w:jc w:val="center"/>
              <w:rPr>
                <w:rFonts w:ascii="Eras Medium ITC" w:hAnsi="Eras Medium ITC"/>
                <w:b/>
                <w:bCs/>
              </w:rPr>
            </w:pPr>
            <w:r w:rsidRPr="00F50842">
              <w:rPr>
                <w:rFonts w:ascii="Eras Medium ITC" w:hAnsi="Eras Medium ITC"/>
                <w:b/>
                <w:bCs/>
              </w:rPr>
              <w:t>Big Question:</w:t>
            </w:r>
          </w:p>
          <w:p w14:paraId="1DB73412" w14:textId="11631D96" w:rsidR="0043469D" w:rsidRPr="00F50842" w:rsidRDefault="0012784F" w:rsidP="00FE7F67">
            <w:pPr>
              <w:jc w:val="center"/>
              <w:rPr>
                <w:rFonts w:ascii="Eras Medium ITC" w:hAnsi="Eras Medium ITC"/>
                <w:b/>
                <w:bCs/>
                <w:u w:val="single"/>
              </w:rPr>
            </w:pPr>
            <w:r>
              <w:rPr>
                <w:rFonts w:ascii="Eras Medium ITC" w:hAnsi="Eras Medium ITC"/>
                <w:b/>
                <w:bCs/>
                <w:u w:val="single"/>
              </w:rPr>
              <w:t>Would you have survived the Stone Age?</w:t>
            </w:r>
          </w:p>
          <w:p w14:paraId="1BB7851C" w14:textId="33040BCF" w:rsidR="0043469D" w:rsidRPr="00F50842" w:rsidRDefault="0043469D" w:rsidP="00FE7F67">
            <w:pPr>
              <w:jc w:val="center"/>
              <w:rPr>
                <w:rFonts w:ascii="Eras Medium ITC" w:hAnsi="Eras Medium ITC"/>
                <w:b/>
                <w:bCs/>
                <w:u w:val="single"/>
              </w:rPr>
            </w:pPr>
          </w:p>
          <w:p w14:paraId="3D45D8CB" w14:textId="046956EC" w:rsidR="0043469D" w:rsidRPr="00F50842" w:rsidRDefault="0043469D" w:rsidP="00FE7F67">
            <w:pPr>
              <w:jc w:val="center"/>
              <w:rPr>
                <w:rFonts w:ascii="Eras Medium ITC" w:hAnsi="Eras Medium ITC"/>
                <w:b/>
                <w:bCs/>
                <w:u w:val="single"/>
              </w:rPr>
            </w:pPr>
            <w:r w:rsidRPr="00F50842">
              <w:rPr>
                <w:rFonts w:ascii="Eras Medium ITC" w:hAnsi="Eras Medium ITC"/>
                <w:b/>
                <w:bCs/>
                <w:u w:val="single"/>
              </w:rPr>
              <w:t>Unit of Work:</w:t>
            </w:r>
          </w:p>
          <w:p w14:paraId="668C65C3" w14:textId="3872CEC0" w:rsidR="0043469D" w:rsidRPr="003A62C3" w:rsidRDefault="003A62C3" w:rsidP="00FE7F67">
            <w:pPr>
              <w:jc w:val="center"/>
              <w:rPr>
                <w:rFonts w:ascii="Eras Medium ITC" w:hAnsi="Eras Medium ITC"/>
                <w:b/>
                <w:bCs/>
              </w:rPr>
            </w:pPr>
            <w:r w:rsidRPr="003A62C3">
              <w:rPr>
                <w:rFonts w:ascii="Eras Medium ITC" w:hAnsi="Eras Medium ITC"/>
                <w:b/>
                <w:bCs/>
              </w:rPr>
              <w:t>Changes in Britain from Stone Age to Iron Age (NC)</w:t>
            </w:r>
          </w:p>
        </w:tc>
      </w:tr>
      <w:tr w:rsidR="0043469D" w:rsidRPr="00A05A4F" w14:paraId="43BF9662" w14:textId="77777777" w:rsidTr="00852EBF">
        <w:trPr>
          <w:trHeight w:val="783"/>
        </w:trPr>
        <w:tc>
          <w:tcPr>
            <w:tcW w:w="2001" w:type="dxa"/>
          </w:tcPr>
          <w:p w14:paraId="2776558A" w14:textId="77777777" w:rsidR="0043469D" w:rsidRDefault="0043469D" w:rsidP="00FE7F67">
            <w:pPr>
              <w:jc w:val="center"/>
              <w:rPr>
                <w:rFonts w:ascii="Eras Medium ITC" w:hAnsi="Eras Medium ITC"/>
                <w:b/>
                <w:bCs/>
              </w:rPr>
            </w:pPr>
            <w:r w:rsidRPr="00A05A4F">
              <w:rPr>
                <w:rFonts w:ascii="Eras Medium ITC" w:hAnsi="Eras Medium ITC"/>
                <w:b/>
                <w:bCs/>
              </w:rPr>
              <w:t xml:space="preserve">Substantive knowledge </w:t>
            </w:r>
          </w:p>
          <w:p w14:paraId="16A0EA5C" w14:textId="65883490" w:rsidR="0043469D" w:rsidRPr="00A05A4F" w:rsidRDefault="0043469D" w:rsidP="00FE7F67">
            <w:pPr>
              <w:jc w:val="center"/>
              <w:rPr>
                <w:rFonts w:ascii="Eras Medium ITC" w:hAnsi="Eras Medium ITC"/>
                <w:b/>
                <w:bCs/>
              </w:rPr>
            </w:pPr>
            <w:r>
              <w:rPr>
                <w:rFonts w:ascii="Eras Medium ITC" w:hAnsi="Eras Medium ITC"/>
                <w:b/>
                <w:bCs/>
              </w:rPr>
              <w:t xml:space="preserve">(Know) </w:t>
            </w:r>
          </w:p>
        </w:tc>
        <w:tc>
          <w:tcPr>
            <w:tcW w:w="3834" w:type="dxa"/>
          </w:tcPr>
          <w:p w14:paraId="6FB28CFA" w14:textId="26D4E568" w:rsidR="0043469D" w:rsidRDefault="0043469D" w:rsidP="00CE0844">
            <w:pPr>
              <w:rPr>
                <w:rFonts w:cstheme="minorHAnsi"/>
                <w:color w:val="000000" w:themeColor="text1"/>
              </w:rPr>
            </w:pPr>
            <w:r w:rsidRPr="00CE0844">
              <w:rPr>
                <w:rFonts w:cstheme="minorHAnsi"/>
                <w:color w:val="000000" w:themeColor="text1"/>
              </w:rPr>
              <w:t xml:space="preserve">Why Leicester was famous: Leicester was famous for boot and shoe making and that it provided people with lots of jobs. </w:t>
            </w:r>
          </w:p>
          <w:p w14:paraId="50718067" w14:textId="3172A8EB" w:rsidR="0043469D" w:rsidRPr="00CE0844" w:rsidRDefault="0043469D" w:rsidP="00CE0844">
            <w:pPr>
              <w:rPr>
                <w:rFonts w:cstheme="minorHAnsi"/>
                <w:color w:val="000000" w:themeColor="text1"/>
              </w:rPr>
            </w:pPr>
            <w:r w:rsidRPr="0043469D">
              <w:rPr>
                <w:rFonts w:cstheme="minorHAnsi"/>
                <w:color w:val="000000" w:themeColor="text1"/>
                <w:highlight w:val="yellow"/>
              </w:rPr>
              <w:t>Anything else that can be added here?</w:t>
            </w:r>
          </w:p>
          <w:p w14:paraId="2FD74B75" w14:textId="77777777" w:rsidR="0043469D" w:rsidRDefault="0043469D" w:rsidP="00CE0844">
            <w:pPr>
              <w:rPr>
                <w:rFonts w:cstheme="minorHAnsi"/>
                <w:color w:val="000000" w:themeColor="text1"/>
              </w:rPr>
            </w:pPr>
          </w:p>
          <w:p w14:paraId="71768C10" w14:textId="3AA4B75F" w:rsidR="0043469D" w:rsidRDefault="0043469D" w:rsidP="00CE0844">
            <w:pPr>
              <w:rPr>
                <w:rFonts w:cstheme="minorHAnsi"/>
                <w:color w:val="000000" w:themeColor="text1"/>
              </w:rPr>
            </w:pPr>
            <w:r w:rsidRPr="00CE0844">
              <w:rPr>
                <w:rFonts w:cstheme="minorHAnsi"/>
                <w:color w:val="000000" w:themeColor="text1"/>
              </w:rPr>
              <w:t>Identify what has changed since Abbey Park was built in 1932. How the park looks different by examining arial shots.</w:t>
            </w:r>
          </w:p>
          <w:p w14:paraId="5C1B93E6" w14:textId="0491AD32" w:rsidR="0043469D" w:rsidRPr="00CE0844" w:rsidRDefault="0043469D" w:rsidP="00CE0844">
            <w:pPr>
              <w:rPr>
                <w:rFonts w:cstheme="minorHAnsi"/>
                <w:color w:val="000000" w:themeColor="text1"/>
              </w:rPr>
            </w:pPr>
            <w:r w:rsidRPr="0043469D">
              <w:rPr>
                <w:rFonts w:cstheme="minorHAnsi"/>
                <w:color w:val="000000" w:themeColor="text1"/>
                <w:highlight w:val="yellow"/>
              </w:rPr>
              <w:t>What key facts do you want them to know about Abbey Park?</w:t>
            </w:r>
          </w:p>
          <w:p w14:paraId="6BE8235E" w14:textId="77777777" w:rsidR="0043469D" w:rsidRDefault="0043469D" w:rsidP="00CE0844">
            <w:pPr>
              <w:rPr>
                <w:rFonts w:cstheme="minorHAnsi"/>
                <w:color w:val="000000" w:themeColor="text1"/>
              </w:rPr>
            </w:pPr>
          </w:p>
          <w:p w14:paraId="43A1BA2B" w14:textId="77777777" w:rsidR="0043469D" w:rsidRPr="00CE0844" w:rsidRDefault="0043469D" w:rsidP="00CE0844">
            <w:pPr>
              <w:rPr>
                <w:rFonts w:cstheme="minorHAnsi"/>
                <w:color w:val="000000" w:themeColor="text1"/>
              </w:rPr>
            </w:pPr>
            <w:r w:rsidRPr="00CE0844">
              <w:rPr>
                <w:rFonts w:cstheme="minorHAnsi"/>
                <w:color w:val="000000" w:themeColor="text1"/>
              </w:rPr>
              <w:t xml:space="preserve">Life was very different for children in 1900s – working in factories, transport, living conditions. </w:t>
            </w:r>
          </w:p>
          <w:p w14:paraId="177FB720" w14:textId="77777777" w:rsidR="0043469D" w:rsidRDefault="0043469D" w:rsidP="0043469D">
            <w:pPr>
              <w:rPr>
                <w:rFonts w:cstheme="minorHAnsi"/>
                <w:color w:val="000000" w:themeColor="text1"/>
              </w:rPr>
            </w:pPr>
          </w:p>
          <w:p w14:paraId="2E6FE88D" w14:textId="4EB0543D" w:rsidR="0043469D" w:rsidRDefault="0043469D" w:rsidP="00CE0844">
            <w:pPr>
              <w:rPr>
                <w:rFonts w:cstheme="minorHAnsi"/>
                <w:color w:val="000000" w:themeColor="text1"/>
              </w:rPr>
            </w:pPr>
            <w:r w:rsidRPr="00CE0844">
              <w:rPr>
                <w:rFonts w:cstheme="minorHAnsi"/>
                <w:color w:val="000000" w:themeColor="text1"/>
              </w:rPr>
              <w:t xml:space="preserve">Alice Hawkins was an important suffragette from Leicester and protested how women were treated.  </w:t>
            </w:r>
          </w:p>
          <w:p w14:paraId="16393667" w14:textId="067C621E" w:rsidR="0043469D" w:rsidRPr="0043469D" w:rsidRDefault="0043469D" w:rsidP="00CE0844">
            <w:r w:rsidRPr="0043469D">
              <w:rPr>
                <w:rFonts w:cstheme="minorHAnsi"/>
                <w:b/>
                <w:bCs/>
                <w:color w:val="000000" w:themeColor="text1"/>
              </w:rPr>
              <w:lastRenderedPageBreak/>
              <w:t>Meaning of a suffragette</w:t>
            </w:r>
            <w:r w:rsidRPr="0043469D">
              <w:rPr>
                <w:rFonts w:cstheme="minorHAnsi"/>
                <w:color w:val="000000" w:themeColor="text1"/>
              </w:rPr>
              <w:t xml:space="preserve"> - </w:t>
            </w:r>
            <w:r w:rsidRPr="0043469D">
              <w:t>women around in the 1900s who believed they should have the right to vote.</w:t>
            </w:r>
          </w:p>
          <w:p w14:paraId="2BE8C458" w14:textId="77777777" w:rsidR="0043469D" w:rsidRDefault="0043469D" w:rsidP="00CE0844">
            <w:pPr>
              <w:rPr>
                <w:rFonts w:cstheme="minorHAnsi"/>
                <w:color w:val="000000" w:themeColor="text1"/>
              </w:rPr>
            </w:pPr>
          </w:p>
          <w:p w14:paraId="501EBDDE" w14:textId="12640225" w:rsidR="0043469D" w:rsidRPr="0043469D" w:rsidRDefault="0043469D" w:rsidP="00CE0844">
            <w:pPr>
              <w:rPr>
                <w:rFonts w:cstheme="minorHAnsi"/>
                <w:color w:val="000000" w:themeColor="text1"/>
              </w:rPr>
            </w:pPr>
            <w:r w:rsidRPr="0043469D">
              <w:rPr>
                <w:rFonts w:cstheme="minorHAnsi"/>
                <w:color w:val="000000" w:themeColor="text1"/>
              </w:rPr>
              <w:t xml:space="preserve">What are equal rights? </w:t>
            </w:r>
          </w:p>
          <w:p w14:paraId="1BC11CEB" w14:textId="5B93CCA5" w:rsidR="0043469D" w:rsidRPr="00CE0844" w:rsidRDefault="0043469D" w:rsidP="00CE0844">
            <w:pPr>
              <w:rPr>
                <w:rFonts w:cstheme="minorHAnsi"/>
                <w:color w:val="000000" w:themeColor="text1"/>
              </w:rPr>
            </w:pPr>
            <w:r w:rsidRPr="0043469D">
              <w:rPr>
                <w:rFonts w:cstheme="minorHAnsi"/>
                <w:color w:val="000000" w:themeColor="text1"/>
              </w:rPr>
              <w:t xml:space="preserve"> Why were they not equal in 1900s? Understanding </w:t>
            </w:r>
            <w:proofErr w:type="spellStart"/>
            <w:proofErr w:type="gramStart"/>
            <w:r w:rsidRPr="0043469D">
              <w:rPr>
                <w:rFonts w:cstheme="minorHAnsi"/>
                <w:color w:val="000000" w:themeColor="text1"/>
              </w:rPr>
              <w:t>peoples</w:t>
            </w:r>
            <w:proofErr w:type="spellEnd"/>
            <w:proofErr w:type="gramEnd"/>
            <w:r w:rsidRPr="0043469D">
              <w:rPr>
                <w:rFonts w:cstheme="minorHAnsi"/>
                <w:color w:val="000000" w:themeColor="text1"/>
              </w:rPr>
              <w:t xml:space="preserve"> attitudes to women and girls.</w:t>
            </w:r>
            <w:r w:rsidRPr="00CE0844">
              <w:rPr>
                <w:rFonts w:cstheme="minorHAnsi"/>
                <w:color w:val="000000" w:themeColor="text1"/>
              </w:rPr>
              <w:t xml:space="preserve"> </w:t>
            </w:r>
          </w:p>
          <w:p w14:paraId="08CEB50D" w14:textId="23CCE281" w:rsidR="0043469D" w:rsidRPr="00A05A4F" w:rsidRDefault="0043469D" w:rsidP="0043469D">
            <w:pPr>
              <w:rPr>
                <w:rFonts w:ascii="Eras Medium ITC" w:hAnsi="Eras Medium ITC"/>
                <w:b/>
                <w:bCs/>
              </w:rPr>
            </w:pPr>
            <w:r w:rsidRPr="00C6749E">
              <w:rPr>
                <w:rFonts w:ascii="Eras Medium ITC" w:hAnsi="Eras Medium ITC"/>
                <w:b/>
                <w:bCs/>
                <w:color w:val="FF0000"/>
              </w:rPr>
              <w:t xml:space="preserve"> </w:t>
            </w:r>
            <w:r w:rsidRPr="0043469D">
              <w:rPr>
                <w:rFonts w:cstheme="minorHAnsi"/>
                <w:color w:val="000000" w:themeColor="text1"/>
                <w:highlight w:val="yellow"/>
              </w:rPr>
              <w:t>Can you give the answers to these questions to the detail that you want the children to learn</w:t>
            </w:r>
          </w:p>
        </w:tc>
        <w:tc>
          <w:tcPr>
            <w:tcW w:w="3885" w:type="dxa"/>
          </w:tcPr>
          <w:p w14:paraId="783619DE" w14:textId="77777777" w:rsidR="0043469D" w:rsidRPr="0043469D" w:rsidRDefault="0043469D" w:rsidP="0043469D">
            <w:pPr>
              <w:rPr>
                <w:rFonts w:cstheme="minorHAnsi"/>
                <w:lang w:val="en-US"/>
              </w:rPr>
            </w:pPr>
            <w:r w:rsidRPr="0043469D">
              <w:rPr>
                <w:rFonts w:cstheme="minorHAnsi"/>
                <w:lang w:val="en-US"/>
              </w:rPr>
              <w:lastRenderedPageBreak/>
              <w:t xml:space="preserve">Ancient Greece was around 2,500 years ago. </w:t>
            </w:r>
          </w:p>
          <w:p w14:paraId="763B8E8B" w14:textId="3BEC6D9E" w:rsidR="0043469D" w:rsidRPr="0043469D" w:rsidRDefault="0043469D" w:rsidP="0043469D">
            <w:pPr>
              <w:rPr>
                <w:rFonts w:cstheme="minorHAnsi"/>
              </w:rPr>
            </w:pPr>
            <w:r w:rsidRPr="0043469D">
              <w:rPr>
                <w:rFonts w:cstheme="minorHAnsi"/>
              </w:rPr>
              <w:t xml:space="preserve">Definition of the word ‘empire’ </w:t>
            </w:r>
          </w:p>
          <w:p w14:paraId="670D2A97" w14:textId="4E866E32" w:rsidR="0043469D" w:rsidRPr="0043469D" w:rsidRDefault="0043469D" w:rsidP="00031CF0">
            <w:pPr>
              <w:rPr>
                <w:rFonts w:cstheme="minorHAnsi"/>
                <w:lang w:val="en-US"/>
              </w:rPr>
            </w:pPr>
            <w:r w:rsidRPr="0043469D">
              <w:rPr>
                <w:rFonts w:cstheme="minorHAnsi"/>
                <w:i/>
                <w:lang w:val="en-US"/>
              </w:rPr>
              <w:t>group of countries or land owned and ruled over by the same person or group’.</w:t>
            </w:r>
          </w:p>
          <w:p w14:paraId="008DC786" w14:textId="74FD1022" w:rsidR="0043469D" w:rsidRPr="0043469D" w:rsidRDefault="0043469D" w:rsidP="00031CF0">
            <w:pPr>
              <w:rPr>
                <w:rFonts w:cstheme="minorHAnsi"/>
                <w:i/>
                <w:lang w:val="en-US"/>
              </w:rPr>
            </w:pPr>
            <w:r w:rsidRPr="0043469D">
              <w:rPr>
                <w:rFonts w:cstheme="minorHAnsi"/>
                <w:lang w:val="en-US"/>
              </w:rPr>
              <w:t>Ancient Greeks were important because of the following things – Olympics, Alexander the great, the vote, fall</w:t>
            </w:r>
            <w:r w:rsidRPr="0043469D">
              <w:rPr>
                <w:rFonts w:cstheme="minorHAnsi"/>
                <w:i/>
                <w:lang w:val="en-US"/>
              </w:rPr>
              <w:t xml:space="preserve"> </w:t>
            </w:r>
            <w:r w:rsidRPr="0043469D">
              <w:rPr>
                <w:rFonts w:cstheme="minorHAnsi"/>
                <w:lang w:val="en-US"/>
              </w:rPr>
              <w:t>under the Roman Empire.</w:t>
            </w:r>
            <w:r w:rsidRPr="0043469D">
              <w:rPr>
                <w:rFonts w:cstheme="minorHAnsi"/>
                <w:i/>
                <w:lang w:val="en-US"/>
              </w:rPr>
              <w:t xml:space="preserve"> </w:t>
            </w:r>
          </w:p>
          <w:p w14:paraId="770BBA3B" w14:textId="247C1307" w:rsidR="0043469D" w:rsidRPr="0043469D" w:rsidRDefault="0043469D" w:rsidP="007D1194">
            <w:pPr>
              <w:rPr>
                <w:rFonts w:cstheme="minorHAnsi"/>
                <w:shd w:val="clear" w:color="auto" w:fill="FFFFFF"/>
              </w:rPr>
            </w:pPr>
            <w:r w:rsidRPr="0043469D">
              <w:rPr>
                <w:rFonts w:cstheme="minorHAnsi"/>
                <w:shd w:val="clear" w:color="auto" w:fill="FFFFFF"/>
              </w:rPr>
              <w:t xml:space="preserve">Significance of the Olympics - The first known Olympics were held in the summer of 776 B.C. at Olympia. </w:t>
            </w:r>
          </w:p>
          <w:p w14:paraId="459D2075" w14:textId="3A79F6C3" w:rsidR="0043469D" w:rsidRPr="0043469D" w:rsidRDefault="0043469D" w:rsidP="007D1194">
            <w:pPr>
              <w:rPr>
                <w:rFonts w:cstheme="minorHAnsi"/>
                <w:shd w:val="clear" w:color="auto" w:fill="FFFFFF"/>
              </w:rPr>
            </w:pPr>
            <w:r w:rsidRPr="0043469D">
              <w:rPr>
                <w:rFonts w:cstheme="minorHAnsi"/>
                <w:shd w:val="clear" w:color="auto" w:fill="FFFFFF"/>
              </w:rPr>
              <w:t xml:space="preserve">Differences in ancient and modern Olympics: </w:t>
            </w:r>
          </w:p>
          <w:p w14:paraId="73FC667C" w14:textId="11EF3731" w:rsidR="0043469D" w:rsidRPr="0043469D" w:rsidRDefault="0043469D" w:rsidP="007D1194">
            <w:pPr>
              <w:rPr>
                <w:rFonts w:cstheme="minorHAnsi"/>
                <w:iCs/>
                <w:lang w:val="en-US"/>
              </w:rPr>
            </w:pPr>
            <w:r w:rsidRPr="0043469D">
              <w:rPr>
                <w:rFonts w:cstheme="minorHAnsi"/>
                <w:iCs/>
                <w:lang w:val="en-US"/>
              </w:rPr>
              <w:t xml:space="preserve">Ancient Olympics were religious events, where modern Olympics are not. </w:t>
            </w:r>
          </w:p>
          <w:p w14:paraId="212516FD" w14:textId="04C055DF" w:rsidR="0043469D" w:rsidRPr="0043469D" w:rsidRDefault="0043469D" w:rsidP="007D1194">
            <w:pPr>
              <w:rPr>
                <w:rFonts w:cstheme="minorHAnsi"/>
                <w:iCs/>
                <w:lang w:val="en-US"/>
              </w:rPr>
            </w:pPr>
            <w:r w:rsidRPr="0043469D">
              <w:rPr>
                <w:rFonts w:cstheme="minorHAnsi"/>
                <w:iCs/>
                <w:lang w:val="en-US"/>
              </w:rPr>
              <w:t xml:space="preserve">Only amateurs were allowed to compete then, whereas professionals can now. </w:t>
            </w:r>
          </w:p>
          <w:p w14:paraId="61AB0328" w14:textId="0FEE1101" w:rsidR="0043469D" w:rsidRPr="0043469D" w:rsidRDefault="0043469D" w:rsidP="007D1194">
            <w:pPr>
              <w:rPr>
                <w:rFonts w:cstheme="minorHAnsi"/>
                <w:iCs/>
                <w:lang w:val="en-US"/>
              </w:rPr>
            </w:pPr>
            <w:r w:rsidRPr="0043469D">
              <w:rPr>
                <w:rFonts w:cstheme="minorHAnsi"/>
                <w:iCs/>
                <w:lang w:val="en-US"/>
              </w:rPr>
              <w:lastRenderedPageBreak/>
              <w:t xml:space="preserve">In ancient Olympics, winners were treated as heroes. In modern Olympics, they win gold silver and bronze medals. </w:t>
            </w:r>
          </w:p>
          <w:p w14:paraId="2FB9F621" w14:textId="77777777" w:rsidR="0043469D" w:rsidRPr="0043469D" w:rsidRDefault="0043469D" w:rsidP="0012058F">
            <w:pPr>
              <w:rPr>
                <w:rFonts w:cstheme="minorHAnsi"/>
                <w:lang w:val="en-US"/>
              </w:rPr>
            </w:pPr>
          </w:p>
          <w:p w14:paraId="4D3DD87B" w14:textId="2A057DDB" w:rsidR="0043469D" w:rsidRPr="0043469D" w:rsidRDefault="0043469D" w:rsidP="0012058F">
            <w:pPr>
              <w:rPr>
                <w:rFonts w:cstheme="minorHAnsi"/>
                <w:i/>
                <w:lang w:val="en-US"/>
              </w:rPr>
            </w:pPr>
            <w:r w:rsidRPr="0043469D">
              <w:rPr>
                <w:rFonts w:cstheme="minorHAnsi"/>
                <w:lang w:val="en-US"/>
              </w:rPr>
              <w:t xml:space="preserve">The impact of the vote in Ancient Greece – concept of democracy and voting began in Athens in Ancient Greece. </w:t>
            </w:r>
          </w:p>
          <w:p w14:paraId="5EE6661C" w14:textId="29D0A7CF" w:rsidR="0043469D" w:rsidRPr="0043469D" w:rsidRDefault="0043469D" w:rsidP="0012058F">
            <w:pPr>
              <w:rPr>
                <w:rFonts w:cstheme="minorHAnsi"/>
                <w:i/>
                <w:lang w:val="en-US"/>
              </w:rPr>
            </w:pPr>
            <w:r w:rsidRPr="0043469D">
              <w:rPr>
                <w:rFonts w:cstheme="minorHAnsi"/>
                <w:color w:val="181818"/>
                <w:shd w:val="clear" w:color="auto" w:fill="FFFFFF"/>
              </w:rPr>
              <w:t>In Athens, all laws and court cases were decided by the Assembly, a massive democratic body in which every male citizen had a say.</w:t>
            </w:r>
          </w:p>
          <w:p w14:paraId="2EA7F1D9" w14:textId="77777777" w:rsidR="0043469D" w:rsidRPr="0043469D" w:rsidRDefault="0043469D" w:rsidP="0012058F">
            <w:pPr>
              <w:pStyle w:val="ListParagraph"/>
              <w:rPr>
                <w:rFonts w:cstheme="minorHAnsi"/>
                <w:i/>
                <w:lang w:val="en-US"/>
              </w:rPr>
            </w:pPr>
          </w:p>
          <w:p w14:paraId="0127A356" w14:textId="0E2A683A" w:rsidR="0043469D" w:rsidRPr="0043469D" w:rsidRDefault="0043469D" w:rsidP="0012058F">
            <w:pPr>
              <w:rPr>
                <w:rFonts w:cstheme="minorHAnsi"/>
                <w:lang w:val="en-US"/>
              </w:rPr>
            </w:pPr>
            <w:r w:rsidRPr="0043469D">
              <w:rPr>
                <w:rFonts w:cstheme="minorHAnsi"/>
                <w:lang w:val="en-US"/>
              </w:rPr>
              <w:t>Knowledge of ostracism and how this happened in Ancient Greece:</w:t>
            </w:r>
          </w:p>
          <w:p w14:paraId="2BF24CF8" w14:textId="505EE8D5" w:rsidR="0043469D" w:rsidRPr="0043469D" w:rsidRDefault="0043469D" w:rsidP="0043469D">
            <w:pPr>
              <w:rPr>
                <w:rFonts w:cstheme="minorHAnsi"/>
                <w:i/>
                <w:lang w:val="en-US"/>
              </w:rPr>
            </w:pPr>
            <w:r w:rsidRPr="0043469D">
              <w:rPr>
                <w:rFonts w:cstheme="minorHAnsi"/>
                <w:color w:val="181818"/>
                <w:shd w:val="clear" w:color="auto" w:fill="FFFFFF"/>
              </w:rPr>
              <w:t>In Athens, if a public figure was disgraced or simply became too popular for the good of democracy, he could be exiled for 10 years. In an ostracism election, each member of the Assembly would be handed a small piece of pottery and told to scratch down the name of someone who deserved to be exiled.</w:t>
            </w:r>
            <w:r w:rsidRPr="0043469D">
              <w:rPr>
                <w:rFonts w:cstheme="minorHAnsi"/>
                <w:lang w:val="en-US"/>
              </w:rPr>
              <w:t xml:space="preserve"> </w:t>
            </w:r>
          </w:p>
        </w:tc>
        <w:tc>
          <w:tcPr>
            <w:tcW w:w="4228" w:type="dxa"/>
          </w:tcPr>
          <w:p w14:paraId="4226FB67" w14:textId="1D7AA9C1" w:rsidR="0043469D" w:rsidRPr="0043469D" w:rsidRDefault="0043469D" w:rsidP="00BD4ADE">
            <w:pPr>
              <w:rPr>
                <w:rFonts w:cstheme="minorHAnsi"/>
                <w:bCs/>
              </w:rPr>
            </w:pPr>
            <w:r w:rsidRPr="0043469D">
              <w:rPr>
                <w:rFonts w:cstheme="minorHAnsi"/>
                <w:bCs/>
              </w:rPr>
              <w:lastRenderedPageBreak/>
              <w:t xml:space="preserve">Definition of an archaeologist and how this can help us be a historian. </w:t>
            </w:r>
            <w:r w:rsidRPr="0043469D">
              <w:rPr>
                <w:rFonts w:cstheme="minorHAnsi"/>
                <w:bCs/>
                <w:highlight w:val="yellow"/>
              </w:rPr>
              <w:t>What is the definition of an archaeologist that you want them to know?</w:t>
            </w:r>
            <w:r>
              <w:rPr>
                <w:rFonts w:cstheme="minorHAnsi"/>
                <w:bCs/>
              </w:rPr>
              <w:t xml:space="preserve"> </w:t>
            </w:r>
          </w:p>
          <w:p w14:paraId="57128D4F" w14:textId="77777777" w:rsidR="0043469D" w:rsidRPr="0043469D" w:rsidRDefault="0043469D" w:rsidP="00BD4ADE">
            <w:pPr>
              <w:rPr>
                <w:rFonts w:cstheme="minorHAnsi"/>
                <w:bCs/>
              </w:rPr>
            </w:pPr>
          </w:p>
          <w:p w14:paraId="32329336" w14:textId="5F75E9B8" w:rsidR="0043469D" w:rsidRPr="0043469D" w:rsidRDefault="0043469D" w:rsidP="00BD4ADE">
            <w:pPr>
              <w:rPr>
                <w:rFonts w:cstheme="minorHAnsi"/>
                <w:bCs/>
              </w:rPr>
            </w:pPr>
            <w:r w:rsidRPr="0043469D">
              <w:rPr>
                <w:rFonts w:cstheme="minorHAnsi"/>
                <w:bCs/>
              </w:rPr>
              <w:t xml:space="preserve">Stone Age period estimated from 8-10,000 BC – 40000 BC. </w:t>
            </w:r>
          </w:p>
          <w:p w14:paraId="5BA0CDE6" w14:textId="77777777" w:rsidR="0043469D" w:rsidRPr="0043469D" w:rsidRDefault="0043469D" w:rsidP="00CB3482">
            <w:pPr>
              <w:rPr>
                <w:rFonts w:cstheme="minorHAnsi"/>
                <w:shd w:val="clear" w:color="auto" w:fill="FFFFFF"/>
              </w:rPr>
            </w:pPr>
            <w:r w:rsidRPr="0043469D">
              <w:rPr>
                <w:rFonts w:cstheme="minorHAnsi"/>
                <w:shd w:val="clear" w:color="auto" w:fill="FFFFFF"/>
              </w:rPr>
              <w:t>The Stone Age diet - what was locally available. Natural foods like seeds, berries, nuts and roots, plants were safe to eat.</w:t>
            </w:r>
          </w:p>
          <w:p w14:paraId="31145AD4" w14:textId="5E558213" w:rsidR="0043469D" w:rsidRPr="0043469D" w:rsidRDefault="0043469D" w:rsidP="00CB3482">
            <w:pPr>
              <w:rPr>
                <w:rFonts w:cstheme="minorHAnsi"/>
                <w:bCs/>
              </w:rPr>
            </w:pPr>
            <w:r w:rsidRPr="0043469D">
              <w:rPr>
                <w:rFonts w:cstheme="minorHAnsi"/>
                <w:bCs/>
              </w:rPr>
              <w:t xml:space="preserve">Tools were usually made from stone – hammers, axes, </w:t>
            </w:r>
            <w:proofErr w:type="spellStart"/>
            <w:r w:rsidRPr="0043469D">
              <w:rPr>
                <w:rFonts w:cstheme="minorHAnsi"/>
                <w:bCs/>
              </w:rPr>
              <w:t>olduwan</w:t>
            </w:r>
            <w:proofErr w:type="spellEnd"/>
            <w:r w:rsidRPr="0043469D">
              <w:rPr>
                <w:rFonts w:cstheme="minorHAnsi"/>
                <w:bCs/>
              </w:rPr>
              <w:t xml:space="preserve"> tools, flints.</w:t>
            </w:r>
          </w:p>
          <w:p w14:paraId="116C02C6" w14:textId="7ABC525B" w:rsidR="0043469D" w:rsidRDefault="0043469D" w:rsidP="00CB3482">
            <w:pPr>
              <w:rPr>
                <w:rFonts w:cstheme="minorHAnsi"/>
                <w:bCs/>
              </w:rPr>
            </w:pPr>
            <w:r w:rsidRPr="0043469D">
              <w:rPr>
                <w:rFonts w:cstheme="minorHAnsi"/>
              </w:rPr>
              <w:t xml:space="preserve">Knowledge of a range of weapons and tools used in the Stone Age/Bronze Age/Iron Age </w:t>
            </w:r>
            <w:proofErr w:type="gramStart"/>
            <w:r w:rsidRPr="0043469D">
              <w:rPr>
                <w:rFonts w:cstheme="minorHAnsi"/>
              </w:rPr>
              <w:t>-  categorise</w:t>
            </w:r>
            <w:proofErr w:type="gramEnd"/>
            <w:r w:rsidRPr="0043469D">
              <w:rPr>
                <w:rFonts w:cstheme="minorHAnsi"/>
              </w:rPr>
              <w:t xml:space="preserve"> which weapons are from which age.</w:t>
            </w:r>
            <w:r>
              <w:rPr>
                <w:rFonts w:cstheme="minorHAnsi"/>
              </w:rPr>
              <w:t xml:space="preserve"> </w:t>
            </w:r>
            <w:r w:rsidRPr="0043469D">
              <w:rPr>
                <w:rFonts w:cstheme="minorHAnsi"/>
                <w:highlight w:val="yellow"/>
              </w:rPr>
              <w:t>What knowledge?</w:t>
            </w:r>
          </w:p>
          <w:p w14:paraId="3BA9F7D0" w14:textId="7BCCBB8D" w:rsidR="0043469D" w:rsidRPr="0043469D" w:rsidRDefault="0043469D" w:rsidP="004907BB">
            <w:pPr>
              <w:rPr>
                <w:rFonts w:cstheme="minorHAnsi"/>
              </w:rPr>
            </w:pPr>
            <w:r w:rsidRPr="0043469D">
              <w:rPr>
                <w:rFonts w:cstheme="minorHAnsi"/>
              </w:rPr>
              <w:t xml:space="preserve">Children to be able to place them in order from oldest to newest. </w:t>
            </w:r>
          </w:p>
          <w:p w14:paraId="60576F0D" w14:textId="4F701361" w:rsidR="0043469D" w:rsidRDefault="0043469D" w:rsidP="004907BB">
            <w:pPr>
              <w:rPr>
                <w:rFonts w:cstheme="minorHAnsi"/>
              </w:rPr>
            </w:pPr>
            <w:r w:rsidRPr="0043469D">
              <w:rPr>
                <w:rFonts w:cstheme="minorHAnsi"/>
              </w:rPr>
              <w:lastRenderedPageBreak/>
              <w:t>Children to</w:t>
            </w:r>
            <w:r>
              <w:rPr>
                <w:rFonts w:cstheme="minorHAnsi"/>
              </w:rPr>
              <w:t xml:space="preserve"> b</w:t>
            </w:r>
            <w:r w:rsidRPr="0043469D">
              <w:rPr>
                <w:rFonts w:cstheme="minorHAnsi"/>
              </w:rPr>
              <w:t>e able to identify similarities and differences</w:t>
            </w:r>
            <w:r w:rsidR="008D1DFB">
              <w:rPr>
                <w:rFonts w:cstheme="minorHAnsi"/>
              </w:rPr>
              <w:t xml:space="preserve"> between communication.</w:t>
            </w:r>
            <w:r w:rsidRPr="0043469D">
              <w:rPr>
                <w:rFonts w:cstheme="minorHAnsi"/>
              </w:rPr>
              <w:t xml:space="preserve"> </w:t>
            </w:r>
            <w:r>
              <w:rPr>
                <w:rFonts w:cstheme="minorHAnsi"/>
              </w:rPr>
              <w:t xml:space="preserve"> </w:t>
            </w:r>
          </w:p>
          <w:p w14:paraId="3873329D" w14:textId="77777777" w:rsidR="0043469D" w:rsidRPr="0043469D" w:rsidRDefault="0043469D" w:rsidP="004907BB">
            <w:pPr>
              <w:rPr>
                <w:rFonts w:cstheme="minorHAnsi"/>
              </w:rPr>
            </w:pPr>
          </w:p>
          <w:p w14:paraId="70A8C52C" w14:textId="15E17132" w:rsidR="0043469D" w:rsidRPr="0043469D" w:rsidRDefault="0043469D" w:rsidP="008D6B3A">
            <w:pPr>
              <w:rPr>
                <w:rFonts w:cstheme="minorHAnsi"/>
                <w:bCs/>
              </w:rPr>
            </w:pPr>
            <w:r w:rsidRPr="0043469D">
              <w:rPr>
                <w:rFonts w:cstheme="minorHAnsi"/>
                <w:bCs/>
              </w:rPr>
              <w:t xml:space="preserve">Communication was through cave paintings. People within Stone and Iron Age could not read or write – communicated through pictures. This was oil, mud and use of sticks. </w:t>
            </w:r>
          </w:p>
          <w:p w14:paraId="61EC7017" w14:textId="77777777" w:rsidR="008D1DFB" w:rsidRDefault="0043469D" w:rsidP="0043469D">
            <w:pPr>
              <w:pStyle w:val="ListParagraph"/>
              <w:numPr>
                <w:ilvl w:val="0"/>
                <w:numId w:val="4"/>
              </w:numPr>
              <w:rPr>
                <w:rFonts w:cstheme="minorHAnsi"/>
                <w:bCs/>
              </w:rPr>
            </w:pPr>
            <w:r w:rsidRPr="0043469D">
              <w:rPr>
                <w:rFonts w:cstheme="minorHAnsi"/>
                <w:bCs/>
              </w:rPr>
              <w:t>Identify similarities and differences to communication today – talking, sign language, writing, drawing, texting and calling.</w:t>
            </w:r>
          </w:p>
          <w:p w14:paraId="7ECE7503" w14:textId="7FB28737" w:rsidR="0043469D" w:rsidRPr="008D1DFB" w:rsidRDefault="008D1DFB" w:rsidP="008D1DFB">
            <w:pPr>
              <w:rPr>
                <w:rFonts w:cstheme="minorHAnsi"/>
                <w:bCs/>
              </w:rPr>
            </w:pPr>
            <w:r w:rsidRPr="008D1DFB">
              <w:rPr>
                <w:rFonts w:cstheme="minorHAnsi"/>
                <w:highlight w:val="yellow"/>
              </w:rPr>
              <w:t xml:space="preserve"> </w:t>
            </w:r>
            <w:r>
              <w:rPr>
                <w:rFonts w:cstheme="minorHAnsi"/>
                <w:highlight w:val="yellow"/>
              </w:rPr>
              <w:t>Any other areas to find</w:t>
            </w:r>
            <w:r w:rsidRPr="008D1DFB">
              <w:rPr>
                <w:rFonts w:cstheme="minorHAnsi"/>
                <w:highlight w:val="yellow"/>
              </w:rPr>
              <w:t xml:space="preserve"> similarities and differences?</w:t>
            </w:r>
          </w:p>
        </w:tc>
      </w:tr>
    </w:tbl>
    <w:p w14:paraId="176E2930" w14:textId="77777777" w:rsidR="001556E9" w:rsidRDefault="001556E9">
      <w:r>
        <w:lastRenderedPageBreak/>
        <w:br w:type="page"/>
      </w:r>
    </w:p>
    <w:tbl>
      <w:tblPr>
        <w:tblStyle w:val="TableGrid"/>
        <w:tblW w:w="0" w:type="auto"/>
        <w:tblLook w:val="04A0" w:firstRow="1" w:lastRow="0" w:firstColumn="1" w:lastColumn="0" w:noHBand="0" w:noVBand="1"/>
      </w:tblPr>
      <w:tblGrid>
        <w:gridCol w:w="2001"/>
        <w:gridCol w:w="3834"/>
        <w:gridCol w:w="3885"/>
        <w:gridCol w:w="4228"/>
      </w:tblGrid>
      <w:tr w:rsidR="0043469D" w:rsidRPr="00A05A4F" w14:paraId="2C6F683E" w14:textId="77777777" w:rsidTr="00F55F43">
        <w:trPr>
          <w:trHeight w:val="809"/>
        </w:trPr>
        <w:tc>
          <w:tcPr>
            <w:tcW w:w="2001" w:type="dxa"/>
          </w:tcPr>
          <w:p w14:paraId="264E9E8F" w14:textId="3B145E30" w:rsidR="0043469D" w:rsidRDefault="0043469D" w:rsidP="00FE7F67">
            <w:pPr>
              <w:jc w:val="center"/>
              <w:rPr>
                <w:rFonts w:ascii="Eras Medium ITC" w:hAnsi="Eras Medium ITC"/>
                <w:b/>
                <w:bCs/>
              </w:rPr>
            </w:pPr>
            <w:r w:rsidRPr="00A05A4F">
              <w:rPr>
                <w:rFonts w:ascii="Eras Medium ITC" w:hAnsi="Eras Medium ITC"/>
                <w:b/>
                <w:bCs/>
              </w:rPr>
              <w:lastRenderedPageBreak/>
              <w:t xml:space="preserve">Disciplinary knowledge </w:t>
            </w:r>
          </w:p>
          <w:p w14:paraId="27F91454" w14:textId="277CC18A" w:rsidR="0043469D" w:rsidRPr="00A05A4F" w:rsidRDefault="0043469D" w:rsidP="00FE7F67">
            <w:pPr>
              <w:jc w:val="center"/>
              <w:rPr>
                <w:rFonts w:ascii="Eras Medium ITC" w:hAnsi="Eras Medium ITC"/>
                <w:b/>
                <w:bCs/>
              </w:rPr>
            </w:pPr>
            <w:r>
              <w:rPr>
                <w:rFonts w:ascii="Eras Medium ITC" w:hAnsi="Eras Medium ITC"/>
                <w:b/>
                <w:bCs/>
              </w:rPr>
              <w:t xml:space="preserve">(Skills) </w:t>
            </w:r>
          </w:p>
        </w:tc>
        <w:tc>
          <w:tcPr>
            <w:tcW w:w="3834" w:type="dxa"/>
          </w:tcPr>
          <w:p w14:paraId="79C6C300" w14:textId="77777777" w:rsidR="001556E9" w:rsidRPr="001556E9" w:rsidRDefault="001556E9" w:rsidP="001556E9">
            <w:pPr>
              <w:rPr>
                <w:rFonts w:cstheme="minorHAnsi"/>
                <w:b/>
                <w:bCs/>
                <w:sz w:val="20"/>
                <w:szCs w:val="20"/>
                <w:u w:val="single"/>
              </w:rPr>
            </w:pPr>
            <w:r w:rsidRPr="001556E9">
              <w:rPr>
                <w:rFonts w:cstheme="minorHAnsi"/>
                <w:b/>
                <w:bCs/>
                <w:sz w:val="20"/>
                <w:szCs w:val="20"/>
                <w:u w:val="single"/>
              </w:rPr>
              <w:t xml:space="preserve">Continuity and Change: </w:t>
            </w:r>
          </w:p>
          <w:p w14:paraId="5933C6CB" w14:textId="77777777" w:rsidR="001556E9" w:rsidRPr="001556E9" w:rsidRDefault="001556E9" w:rsidP="001556E9">
            <w:pPr>
              <w:pStyle w:val="BodyText"/>
              <w:numPr>
                <w:ilvl w:val="0"/>
                <w:numId w:val="8"/>
              </w:numPr>
              <w:spacing w:after="60"/>
              <w:ind w:left="170" w:right="113"/>
              <w:rPr>
                <w:rFonts w:asciiTheme="minorHAnsi" w:hAnsiTheme="minorHAnsi" w:cstheme="minorHAnsi"/>
              </w:rPr>
            </w:pPr>
            <w:r w:rsidRPr="001556E9">
              <w:rPr>
                <w:rFonts w:asciiTheme="minorHAnsi" w:hAnsiTheme="minorHAnsi" w:cstheme="minorHAnsi"/>
              </w:rPr>
              <w:t>Identify key things that stayed the same between periods.</w:t>
            </w:r>
          </w:p>
          <w:p w14:paraId="325E33E3" w14:textId="77777777" w:rsidR="001556E9" w:rsidRPr="001556E9" w:rsidRDefault="001556E9" w:rsidP="001556E9">
            <w:pPr>
              <w:pStyle w:val="BodyText"/>
              <w:numPr>
                <w:ilvl w:val="0"/>
                <w:numId w:val="8"/>
              </w:numPr>
              <w:spacing w:after="60"/>
              <w:ind w:left="170" w:right="113"/>
              <w:rPr>
                <w:rFonts w:asciiTheme="minorHAnsi" w:hAnsiTheme="minorHAnsi" w:cstheme="minorHAnsi"/>
              </w:rPr>
            </w:pPr>
            <w:r w:rsidRPr="001556E9">
              <w:rPr>
                <w:rFonts w:asciiTheme="minorHAnsi" w:hAnsiTheme="minorHAnsi" w:cstheme="minorHAnsi"/>
              </w:rPr>
              <w:t xml:space="preserve">Identify key things that changed between </w:t>
            </w:r>
            <w:r w:rsidRPr="001556E9">
              <w:rPr>
                <w:rFonts w:asciiTheme="minorHAnsi" w:hAnsiTheme="minorHAnsi" w:cstheme="minorHAnsi"/>
                <w:spacing w:val="-2"/>
              </w:rPr>
              <w:t>periods.</w:t>
            </w:r>
          </w:p>
          <w:p w14:paraId="62F952A5" w14:textId="77777777" w:rsidR="001556E9" w:rsidRPr="001556E9" w:rsidRDefault="001556E9" w:rsidP="001556E9">
            <w:pPr>
              <w:pStyle w:val="BodyText"/>
              <w:numPr>
                <w:ilvl w:val="0"/>
                <w:numId w:val="8"/>
              </w:numPr>
              <w:spacing w:after="60"/>
              <w:ind w:left="170" w:right="113"/>
              <w:rPr>
                <w:rFonts w:asciiTheme="minorHAnsi" w:hAnsiTheme="minorHAnsi" w:cstheme="minorHAnsi"/>
              </w:rPr>
            </w:pPr>
            <w:r w:rsidRPr="001556E9">
              <w:rPr>
                <w:rFonts w:asciiTheme="minorHAnsi" w:hAnsiTheme="minorHAnsi" w:cstheme="minorHAnsi"/>
              </w:rPr>
              <w:t>Identify that there are reasons for continuities and changes across periods of time and explain some of these.</w:t>
            </w:r>
          </w:p>
          <w:p w14:paraId="0AD4667B" w14:textId="77777777" w:rsidR="001556E9" w:rsidRPr="001556E9" w:rsidRDefault="001556E9" w:rsidP="001556E9">
            <w:pPr>
              <w:rPr>
                <w:rFonts w:cstheme="minorHAnsi"/>
                <w:b/>
                <w:bCs/>
                <w:sz w:val="20"/>
                <w:szCs w:val="20"/>
              </w:rPr>
            </w:pPr>
          </w:p>
          <w:p w14:paraId="116C3CD3" w14:textId="77777777" w:rsidR="001556E9" w:rsidRPr="001556E9" w:rsidRDefault="001556E9" w:rsidP="001556E9">
            <w:pPr>
              <w:rPr>
                <w:rFonts w:cstheme="minorHAnsi"/>
                <w:b/>
                <w:bCs/>
                <w:sz w:val="20"/>
                <w:szCs w:val="20"/>
                <w:u w:val="single"/>
              </w:rPr>
            </w:pPr>
            <w:r w:rsidRPr="001556E9">
              <w:rPr>
                <w:rFonts w:cstheme="minorHAnsi"/>
                <w:b/>
                <w:bCs/>
                <w:sz w:val="20"/>
                <w:szCs w:val="20"/>
                <w:u w:val="single"/>
              </w:rPr>
              <w:t>Cause and Consequence:</w:t>
            </w:r>
          </w:p>
          <w:p w14:paraId="006630B7" w14:textId="77777777" w:rsidR="001556E9" w:rsidRPr="001556E9" w:rsidRDefault="001556E9" w:rsidP="001556E9">
            <w:pPr>
              <w:pStyle w:val="BodyText"/>
              <w:numPr>
                <w:ilvl w:val="0"/>
                <w:numId w:val="6"/>
              </w:numPr>
              <w:ind w:left="170"/>
              <w:rPr>
                <w:rFonts w:asciiTheme="minorHAnsi" w:hAnsiTheme="minorHAnsi" w:cstheme="minorHAnsi"/>
              </w:rPr>
            </w:pPr>
            <w:r w:rsidRPr="001556E9">
              <w:rPr>
                <w:rFonts w:asciiTheme="minorHAnsi" w:hAnsiTheme="minorHAnsi" w:cstheme="minorHAnsi"/>
              </w:rPr>
              <w:t>Understand that the consequences of one historical event can sometimes become the causes</w:t>
            </w:r>
            <w:r w:rsidRPr="001556E9">
              <w:rPr>
                <w:rFonts w:asciiTheme="minorHAnsi" w:hAnsiTheme="minorHAnsi" w:cstheme="minorHAnsi"/>
                <w:spacing w:val="80"/>
              </w:rPr>
              <w:t xml:space="preserve"> </w:t>
            </w:r>
            <w:r w:rsidRPr="001556E9">
              <w:rPr>
                <w:rFonts w:asciiTheme="minorHAnsi" w:hAnsiTheme="minorHAnsi" w:cstheme="minorHAnsi"/>
              </w:rPr>
              <w:t>of</w:t>
            </w:r>
            <w:r w:rsidRPr="001556E9">
              <w:rPr>
                <w:rFonts w:asciiTheme="minorHAnsi" w:hAnsiTheme="minorHAnsi" w:cstheme="minorHAnsi"/>
                <w:spacing w:val="80"/>
              </w:rPr>
              <w:t xml:space="preserve"> </w:t>
            </w:r>
            <w:r w:rsidRPr="001556E9">
              <w:rPr>
                <w:rFonts w:asciiTheme="minorHAnsi" w:hAnsiTheme="minorHAnsi" w:cstheme="minorHAnsi"/>
              </w:rPr>
              <w:t>another,</w:t>
            </w:r>
            <w:r w:rsidRPr="001556E9">
              <w:rPr>
                <w:rFonts w:asciiTheme="minorHAnsi" w:hAnsiTheme="minorHAnsi" w:cstheme="minorHAnsi"/>
                <w:spacing w:val="80"/>
              </w:rPr>
              <w:t xml:space="preserve"> </w:t>
            </w:r>
            <w:proofErr w:type="gramStart"/>
            <w:r w:rsidRPr="001556E9">
              <w:rPr>
                <w:rFonts w:asciiTheme="minorHAnsi" w:hAnsiTheme="minorHAnsi" w:cstheme="minorHAnsi"/>
              </w:rPr>
              <w:t>e.g.</w:t>
            </w:r>
            <w:proofErr w:type="gramEnd"/>
            <w:r w:rsidRPr="001556E9">
              <w:rPr>
                <w:rFonts w:asciiTheme="minorHAnsi" w:hAnsiTheme="minorHAnsi" w:cstheme="minorHAnsi"/>
                <w:spacing w:val="80"/>
              </w:rPr>
              <w:t xml:space="preserve"> </w:t>
            </w:r>
            <w:r w:rsidRPr="001556E9">
              <w:rPr>
                <w:rFonts w:asciiTheme="minorHAnsi" w:hAnsiTheme="minorHAnsi" w:cstheme="minorHAnsi"/>
              </w:rPr>
              <w:t>the</w:t>
            </w:r>
            <w:r w:rsidRPr="001556E9">
              <w:rPr>
                <w:rFonts w:asciiTheme="minorHAnsi" w:hAnsiTheme="minorHAnsi" w:cstheme="minorHAnsi"/>
                <w:spacing w:val="80"/>
              </w:rPr>
              <w:t xml:space="preserve"> </w:t>
            </w:r>
            <w:r w:rsidRPr="001556E9">
              <w:rPr>
                <w:rFonts w:asciiTheme="minorHAnsi" w:hAnsiTheme="minorHAnsi" w:cstheme="minorHAnsi"/>
              </w:rPr>
              <w:t>consequences at the end of the First World War being cited</w:t>
            </w:r>
            <w:r w:rsidRPr="001556E9">
              <w:rPr>
                <w:rFonts w:asciiTheme="minorHAnsi" w:hAnsiTheme="minorHAnsi" w:cstheme="minorHAnsi"/>
                <w:spacing w:val="80"/>
              </w:rPr>
              <w:t xml:space="preserve"> </w:t>
            </w:r>
            <w:r w:rsidRPr="001556E9">
              <w:rPr>
                <w:rFonts w:asciiTheme="minorHAnsi" w:hAnsiTheme="minorHAnsi" w:cstheme="minorHAnsi"/>
              </w:rPr>
              <w:t>as</w:t>
            </w:r>
            <w:r w:rsidRPr="001556E9">
              <w:rPr>
                <w:rFonts w:asciiTheme="minorHAnsi" w:hAnsiTheme="minorHAnsi" w:cstheme="minorHAnsi"/>
                <w:spacing w:val="80"/>
              </w:rPr>
              <w:t xml:space="preserve"> </w:t>
            </w:r>
            <w:r w:rsidRPr="001556E9">
              <w:rPr>
                <w:rFonts w:asciiTheme="minorHAnsi" w:hAnsiTheme="minorHAnsi" w:cstheme="minorHAnsi"/>
              </w:rPr>
              <w:t>one</w:t>
            </w:r>
            <w:r w:rsidRPr="001556E9">
              <w:rPr>
                <w:rFonts w:asciiTheme="minorHAnsi" w:hAnsiTheme="minorHAnsi" w:cstheme="minorHAnsi"/>
                <w:spacing w:val="80"/>
              </w:rPr>
              <w:t xml:space="preserve"> </w:t>
            </w:r>
            <w:r w:rsidRPr="001556E9">
              <w:rPr>
                <w:rFonts w:asciiTheme="minorHAnsi" w:hAnsiTheme="minorHAnsi" w:cstheme="minorHAnsi"/>
              </w:rPr>
              <w:t>cause</w:t>
            </w:r>
            <w:r w:rsidRPr="001556E9">
              <w:rPr>
                <w:rFonts w:asciiTheme="minorHAnsi" w:hAnsiTheme="minorHAnsi" w:cstheme="minorHAnsi"/>
                <w:spacing w:val="80"/>
              </w:rPr>
              <w:t xml:space="preserve"> </w:t>
            </w:r>
            <w:r w:rsidRPr="001556E9">
              <w:rPr>
                <w:rFonts w:asciiTheme="minorHAnsi" w:hAnsiTheme="minorHAnsi" w:cstheme="minorHAnsi"/>
              </w:rPr>
              <w:t>of</w:t>
            </w:r>
            <w:r w:rsidRPr="001556E9">
              <w:rPr>
                <w:rFonts w:asciiTheme="minorHAnsi" w:hAnsiTheme="minorHAnsi" w:cstheme="minorHAnsi"/>
                <w:spacing w:val="80"/>
              </w:rPr>
              <w:t xml:space="preserve"> </w:t>
            </w:r>
            <w:r w:rsidRPr="001556E9">
              <w:rPr>
                <w:rFonts w:asciiTheme="minorHAnsi" w:hAnsiTheme="minorHAnsi" w:cstheme="minorHAnsi"/>
              </w:rPr>
              <w:t>the</w:t>
            </w:r>
            <w:r w:rsidRPr="001556E9">
              <w:rPr>
                <w:rFonts w:asciiTheme="minorHAnsi" w:hAnsiTheme="minorHAnsi" w:cstheme="minorHAnsi"/>
                <w:spacing w:val="80"/>
              </w:rPr>
              <w:t xml:space="preserve"> </w:t>
            </w:r>
            <w:r w:rsidRPr="001556E9">
              <w:rPr>
                <w:rFonts w:asciiTheme="minorHAnsi" w:hAnsiTheme="minorHAnsi" w:cstheme="minorHAnsi"/>
              </w:rPr>
              <w:t>Second</w:t>
            </w:r>
            <w:r w:rsidRPr="001556E9">
              <w:rPr>
                <w:rFonts w:asciiTheme="minorHAnsi" w:hAnsiTheme="minorHAnsi" w:cstheme="minorHAnsi"/>
                <w:spacing w:val="80"/>
              </w:rPr>
              <w:t xml:space="preserve"> </w:t>
            </w:r>
            <w:r w:rsidRPr="001556E9">
              <w:rPr>
                <w:rFonts w:asciiTheme="minorHAnsi" w:hAnsiTheme="minorHAnsi" w:cstheme="minorHAnsi"/>
              </w:rPr>
              <w:t>World</w:t>
            </w:r>
            <w:r w:rsidRPr="001556E9">
              <w:rPr>
                <w:rFonts w:asciiTheme="minorHAnsi" w:hAnsiTheme="minorHAnsi" w:cstheme="minorHAnsi"/>
                <w:spacing w:val="80"/>
              </w:rPr>
              <w:t xml:space="preserve"> </w:t>
            </w:r>
            <w:r w:rsidRPr="001556E9">
              <w:rPr>
                <w:rFonts w:asciiTheme="minorHAnsi" w:hAnsiTheme="minorHAnsi" w:cstheme="minorHAnsi"/>
              </w:rPr>
              <w:t>War.</w:t>
            </w:r>
          </w:p>
          <w:p w14:paraId="646D9943" w14:textId="77777777" w:rsidR="001556E9" w:rsidRPr="001556E9" w:rsidRDefault="001556E9" w:rsidP="001556E9">
            <w:pPr>
              <w:rPr>
                <w:rFonts w:cstheme="minorHAnsi"/>
                <w:b/>
                <w:bCs/>
                <w:sz w:val="20"/>
                <w:szCs w:val="20"/>
              </w:rPr>
            </w:pPr>
          </w:p>
          <w:p w14:paraId="5B9D9B1F" w14:textId="77777777" w:rsidR="001556E9" w:rsidRPr="001556E9" w:rsidRDefault="001556E9" w:rsidP="001556E9">
            <w:pPr>
              <w:rPr>
                <w:rFonts w:cstheme="minorHAnsi"/>
                <w:b/>
                <w:bCs/>
                <w:sz w:val="20"/>
                <w:szCs w:val="20"/>
                <w:u w:val="single"/>
              </w:rPr>
            </w:pPr>
            <w:r w:rsidRPr="001556E9">
              <w:rPr>
                <w:rFonts w:cstheme="minorHAnsi"/>
                <w:b/>
                <w:bCs/>
                <w:sz w:val="20"/>
                <w:szCs w:val="20"/>
                <w:u w:val="single"/>
              </w:rPr>
              <w:t>Similarities and Differences:</w:t>
            </w:r>
          </w:p>
          <w:p w14:paraId="4854D0CC" w14:textId="05E0755B" w:rsidR="001556E9" w:rsidRPr="001556E9" w:rsidRDefault="001556E9" w:rsidP="001556E9">
            <w:pPr>
              <w:pStyle w:val="BodyText"/>
              <w:numPr>
                <w:ilvl w:val="0"/>
                <w:numId w:val="6"/>
              </w:numPr>
              <w:ind w:left="170"/>
              <w:rPr>
                <w:rFonts w:asciiTheme="minorHAnsi" w:hAnsiTheme="minorHAnsi" w:cstheme="minorHAnsi"/>
              </w:rPr>
            </w:pPr>
            <w:r w:rsidRPr="001556E9">
              <w:rPr>
                <w:rFonts w:asciiTheme="minorHAnsi" w:hAnsiTheme="minorHAnsi" w:cstheme="minorHAnsi"/>
              </w:rPr>
              <w:t>Explain and give varied examples of how</w:t>
            </w:r>
            <w:r w:rsidRPr="001556E9">
              <w:rPr>
                <w:rFonts w:asciiTheme="minorHAnsi" w:hAnsiTheme="minorHAnsi" w:cstheme="minorHAnsi"/>
                <w:spacing w:val="-1"/>
              </w:rPr>
              <w:t xml:space="preserve"> </w:t>
            </w:r>
            <w:r w:rsidRPr="001556E9">
              <w:rPr>
                <w:rFonts w:asciiTheme="minorHAnsi" w:hAnsiTheme="minorHAnsi" w:cstheme="minorHAnsi"/>
              </w:rPr>
              <w:t>life was similar and different in the past.</w:t>
            </w:r>
          </w:p>
          <w:p w14:paraId="7B5E3113" w14:textId="77777777" w:rsidR="001556E9" w:rsidRPr="001556E9" w:rsidRDefault="001556E9" w:rsidP="001556E9">
            <w:pPr>
              <w:pStyle w:val="BodyText"/>
              <w:numPr>
                <w:ilvl w:val="0"/>
                <w:numId w:val="6"/>
              </w:numPr>
              <w:ind w:left="170"/>
              <w:rPr>
                <w:rFonts w:asciiTheme="minorHAnsi" w:hAnsiTheme="minorHAnsi" w:cstheme="minorHAnsi"/>
              </w:rPr>
            </w:pPr>
            <w:r w:rsidRPr="001556E9">
              <w:rPr>
                <w:rFonts w:asciiTheme="minorHAnsi" w:hAnsiTheme="minorHAnsi" w:cstheme="minorHAnsi"/>
              </w:rPr>
              <w:t xml:space="preserve">Start to give reasons for these similarities and </w:t>
            </w:r>
            <w:r w:rsidRPr="001556E9">
              <w:rPr>
                <w:rFonts w:asciiTheme="minorHAnsi" w:hAnsiTheme="minorHAnsi" w:cstheme="minorHAnsi"/>
                <w:spacing w:val="-2"/>
              </w:rPr>
              <w:t>differences.</w:t>
            </w:r>
          </w:p>
          <w:p w14:paraId="6A0D504B" w14:textId="1BCE38D8" w:rsidR="001556E9" w:rsidRPr="001556E9" w:rsidRDefault="001556E9" w:rsidP="001556E9">
            <w:pPr>
              <w:pStyle w:val="BodyText"/>
              <w:ind w:left="0"/>
              <w:rPr>
                <w:rFonts w:asciiTheme="minorHAnsi" w:hAnsiTheme="minorHAnsi" w:cstheme="minorHAnsi"/>
              </w:rPr>
            </w:pPr>
          </w:p>
          <w:p w14:paraId="0C26833D" w14:textId="77777777" w:rsidR="001556E9" w:rsidRPr="001556E9" w:rsidRDefault="001556E9" w:rsidP="001556E9">
            <w:pPr>
              <w:rPr>
                <w:rFonts w:cstheme="minorHAnsi"/>
                <w:b/>
                <w:bCs/>
                <w:sz w:val="20"/>
                <w:szCs w:val="20"/>
                <w:u w:val="single"/>
              </w:rPr>
            </w:pPr>
            <w:r w:rsidRPr="001556E9">
              <w:rPr>
                <w:rFonts w:cstheme="minorHAnsi"/>
                <w:b/>
                <w:bCs/>
                <w:sz w:val="20"/>
                <w:szCs w:val="20"/>
                <w:u w:val="single"/>
              </w:rPr>
              <w:t>Historical Significance:</w:t>
            </w:r>
          </w:p>
          <w:p w14:paraId="3C856F16" w14:textId="77777777" w:rsidR="001556E9" w:rsidRPr="001556E9" w:rsidRDefault="001556E9" w:rsidP="001556E9">
            <w:pPr>
              <w:pStyle w:val="BodyText"/>
              <w:numPr>
                <w:ilvl w:val="0"/>
                <w:numId w:val="10"/>
              </w:numPr>
              <w:spacing w:afterLines="60" w:after="144"/>
              <w:ind w:left="170"/>
              <w:rPr>
                <w:rFonts w:asciiTheme="minorHAnsi" w:hAnsiTheme="minorHAnsi" w:cstheme="minorHAnsi"/>
              </w:rPr>
            </w:pPr>
            <w:r w:rsidRPr="001556E9">
              <w:rPr>
                <w:rFonts w:asciiTheme="minorHAnsi" w:hAnsiTheme="minorHAnsi" w:cstheme="minorHAnsi"/>
              </w:rPr>
              <w:t xml:space="preserve">Identify historically significant people and events from a period of history and give some detail about what they did or </w:t>
            </w:r>
            <w:r w:rsidRPr="001556E9">
              <w:rPr>
                <w:rFonts w:asciiTheme="minorHAnsi" w:hAnsiTheme="minorHAnsi" w:cstheme="minorHAnsi"/>
              </w:rPr>
              <w:lastRenderedPageBreak/>
              <w:t>what happened.</w:t>
            </w:r>
          </w:p>
          <w:p w14:paraId="51678A03" w14:textId="77777777" w:rsidR="001556E9" w:rsidRPr="001556E9" w:rsidRDefault="001556E9" w:rsidP="001556E9">
            <w:pPr>
              <w:pStyle w:val="BodyText"/>
              <w:ind w:left="0"/>
              <w:rPr>
                <w:rFonts w:asciiTheme="minorHAnsi" w:hAnsiTheme="minorHAnsi" w:cstheme="minorHAnsi"/>
              </w:rPr>
            </w:pPr>
          </w:p>
          <w:p w14:paraId="6C77F6CA" w14:textId="32D65AFE" w:rsidR="001556E9" w:rsidRPr="001556E9" w:rsidRDefault="001556E9" w:rsidP="001556E9">
            <w:pPr>
              <w:rPr>
                <w:rFonts w:cstheme="minorHAnsi"/>
                <w:b/>
                <w:bCs/>
                <w:sz w:val="20"/>
                <w:szCs w:val="20"/>
              </w:rPr>
            </w:pPr>
          </w:p>
        </w:tc>
        <w:tc>
          <w:tcPr>
            <w:tcW w:w="3885" w:type="dxa"/>
          </w:tcPr>
          <w:p w14:paraId="24C9FAFE" w14:textId="77777777" w:rsidR="0043469D" w:rsidRPr="001556E9" w:rsidRDefault="001556E9" w:rsidP="001556E9">
            <w:pPr>
              <w:rPr>
                <w:rFonts w:cstheme="minorHAnsi"/>
                <w:b/>
                <w:bCs/>
                <w:sz w:val="20"/>
                <w:szCs w:val="20"/>
                <w:u w:val="single"/>
              </w:rPr>
            </w:pPr>
            <w:r w:rsidRPr="001556E9">
              <w:rPr>
                <w:rFonts w:cstheme="minorHAnsi"/>
                <w:b/>
                <w:bCs/>
                <w:sz w:val="20"/>
                <w:szCs w:val="20"/>
                <w:u w:val="single"/>
              </w:rPr>
              <w:lastRenderedPageBreak/>
              <w:t xml:space="preserve">Continuity and Change: </w:t>
            </w:r>
          </w:p>
          <w:p w14:paraId="2320B047" w14:textId="77777777" w:rsidR="001556E9" w:rsidRPr="001556E9" w:rsidRDefault="001556E9" w:rsidP="001556E9">
            <w:pPr>
              <w:pStyle w:val="BodyText"/>
              <w:numPr>
                <w:ilvl w:val="0"/>
                <w:numId w:val="6"/>
              </w:numPr>
              <w:ind w:left="170"/>
              <w:rPr>
                <w:rFonts w:asciiTheme="minorHAnsi" w:hAnsiTheme="minorHAnsi" w:cstheme="minorHAnsi"/>
                <w:color w:val="1C1C1C"/>
              </w:rPr>
            </w:pPr>
            <w:r w:rsidRPr="001556E9">
              <w:rPr>
                <w:rFonts w:asciiTheme="minorHAnsi" w:hAnsiTheme="minorHAnsi" w:cstheme="minorHAnsi"/>
              </w:rPr>
              <w:t xml:space="preserve">Understand and describe in some detail the main changes to an aspect of a period in </w:t>
            </w:r>
            <w:r w:rsidRPr="001556E9">
              <w:rPr>
                <w:rFonts w:asciiTheme="minorHAnsi" w:hAnsiTheme="minorHAnsi" w:cstheme="minorHAnsi"/>
                <w:spacing w:val="-2"/>
              </w:rPr>
              <w:t>history.</w:t>
            </w:r>
          </w:p>
          <w:p w14:paraId="4C47524B" w14:textId="77777777" w:rsidR="001556E9" w:rsidRPr="001556E9" w:rsidRDefault="001556E9" w:rsidP="001556E9">
            <w:pPr>
              <w:rPr>
                <w:rFonts w:cstheme="minorHAnsi"/>
                <w:b/>
                <w:bCs/>
                <w:sz w:val="20"/>
                <w:szCs w:val="20"/>
              </w:rPr>
            </w:pPr>
          </w:p>
          <w:p w14:paraId="226E5144" w14:textId="77777777" w:rsidR="001556E9" w:rsidRPr="001556E9" w:rsidRDefault="001556E9" w:rsidP="001556E9">
            <w:pPr>
              <w:rPr>
                <w:rFonts w:cstheme="minorHAnsi"/>
                <w:b/>
                <w:bCs/>
                <w:sz w:val="20"/>
                <w:szCs w:val="20"/>
                <w:u w:val="single"/>
              </w:rPr>
            </w:pPr>
            <w:r w:rsidRPr="001556E9">
              <w:rPr>
                <w:rFonts w:cstheme="minorHAnsi"/>
                <w:b/>
                <w:bCs/>
                <w:sz w:val="20"/>
                <w:szCs w:val="20"/>
                <w:u w:val="single"/>
              </w:rPr>
              <w:t>Cause and Consequence:</w:t>
            </w:r>
          </w:p>
          <w:p w14:paraId="11ECF6C5" w14:textId="77777777" w:rsidR="001556E9" w:rsidRPr="001556E9" w:rsidRDefault="001556E9" w:rsidP="001556E9">
            <w:pPr>
              <w:pStyle w:val="BodyText"/>
              <w:numPr>
                <w:ilvl w:val="0"/>
                <w:numId w:val="6"/>
              </w:numPr>
              <w:ind w:left="170"/>
              <w:rPr>
                <w:rFonts w:asciiTheme="minorHAnsi" w:hAnsiTheme="minorHAnsi" w:cstheme="minorHAnsi"/>
              </w:rPr>
            </w:pPr>
            <w:r w:rsidRPr="001556E9">
              <w:rPr>
                <w:rFonts w:asciiTheme="minorHAnsi" w:hAnsiTheme="minorHAnsi" w:cstheme="minorHAnsi"/>
              </w:rPr>
              <w:t>Understand that the consequences of one historical event can sometimes become the causes</w:t>
            </w:r>
            <w:r w:rsidRPr="001556E9">
              <w:rPr>
                <w:rFonts w:asciiTheme="minorHAnsi" w:hAnsiTheme="minorHAnsi" w:cstheme="minorHAnsi"/>
                <w:spacing w:val="80"/>
              </w:rPr>
              <w:t xml:space="preserve"> </w:t>
            </w:r>
            <w:r w:rsidRPr="001556E9">
              <w:rPr>
                <w:rFonts w:asciiTheme="minorHAnsi" w:hAnsiTheme="minorHAnsi" w:cstheme="minorHAnsi"/>
              </w:rPr>
              <w:t>of</w:t>
            </w:r>
            <w:r w:rsidRPr="001556E9">
              <w:rPr>
                <w:rFonts w:asciiTheme="minorHAnsi" w:hAnsiTheme="minorHAnsi" w:cstheme="minorHAnsi"/>
                <w:spacing w:val="80"/>
              </w:rPr>
              <w:t xml:space="preserve"> </w:t>
            </w:r>
            <w:r w:rsidRPr="001556E9">
              <w:rPr>
                <w:rFonts w:asciiTheme="minorHAnsi" w:hAnsiTheme="minorHAnsi" w:cstheme="minorHAnsi"/>
              </w:rPr>
              <w:t>another,</w:t>
            </w:r>
            <w:r w:rsidRPr="001556E9">
              <w:rPr>
                <w:rFonts w:asciiTheme="minorHAnsi" w:hAnsiTheme="minorHAnsi" w:cstheme="minorHAnsi"/>
                <w:spacing w:val="80"/>
              </w:rPr>
              <w:t xml:space="preserve"> </w:t>
            </w:r>
            <w:proofErr w:type="gramStart"/>
            <w:r w:rsidRPr="001556E9">
              <w:rPr>
                <w:rFonts w:asciiTheme="minorHAnsi" w:hAnsiTheme="minorHAnsi" w:cstheme="minorHAnsi"/>
              </w:rPr>
              <w:t>e.g.</w:t>
            </w:r>
            <w:proofErr w:type="gramEnd"/>
            <w:r w:rsidRPr="001556E9">
              <w:rPr>
                <w:rFonts w:asciiTheme="minorHAnsi" w:hAnsiTheme="minorHAnsi" w:cstheme="minorHAnsi"/>
                <w:spacing w:val="80"/>
              </w:rPr>
              <w:t xml:space="preserve"> </w:t>
            </w:r>
            <w:r w:rsidRPr="001556E9">
              <w:rPr>
                <w:rFonts w:asciiTheme="minorHAnsi" w:hAnsiTheme="minorHAnsi" w:cstheme="minorHAnsi"/>
              </w:rPr>
              <w:t>the</w:t>
            </w:r>
            <w:r w:rsidRPr="001556E9">
              <w:rPr>
                <w:rFonts w:asciiTheme="minorHAnsi" w:hAnsiTheme="minorHAnsi" w:cstheme="minorHAnsi"/>
                <w:spacing w:val="80"/>
              </w:rPr>
              <w:t xml:space="preserve"> </w:t>
            </w:r>
            <w:r w:rsidRPr="001556E9">
              <w:rPr>
                <w:rFonts w:asciiTheme="minorHAnsi" w:hAnsiTheme="minorHAnsi" w:cstheme="minorHAnsi"/>
              </w:rPr>
              <w:t>consequences at the end of the First World War being cited</w:t>
            </w:r>
            <w:r w:rsidRPr="001556E9">
              <w:rPr>
                <w:rFonts w:asciiTheme="minorHAnsi" w:hAnsiTheme="minorHAnsi" w:cstheme="minorHAnsi"/>
                <w:spacing w:val="80"/>
              </w:rPr>
              <w:t xml:space="preserve"> </w:t>
            </w:r>
            <w:r w:rsidRPr="001556E9">
              <w:rPr>
                <w:rFonts w:asciiTheme="minorHAnsi" w:hAnsiTheme="minorHAnsi" w:cstheme="minorHAnsi"/>
              </w:rPr>
              <w:t>as</w:t>
            </w:r>
            <w:r w:rsidRPr="001556E9">
              <w:rPr>
                <w:rFonts w:asciiTheme="minorHAnsi" w:hAnsiTheme="minorHAnsi" w:cstheme="minorHAnsi"/>
                <w:spacing w:val="80"/>
              </w:rPr>
              <w:t xml:space="preserve"> </w:t>
            </w:r>
            <w:r w:rsidRPr="001556E9">
              <w:rPr>
                <w:rFonts w:asciiTheme="minorHAnsi" w:hAnsiTheme="minorHAnsi" w:cstheme="minorHAnsi"/>
              </w:rPr>
              <w:t>one</w:t>
            </w:r>
            <w:r w:rsidRPr="001556E9">
              <w:rPr>
                <w:rFonts w:asciiTheme="minorHAnsi" w:hAnsiTheme="minorHAnsi" w:cstheme="minorHAnsi"/>
                <w:spacing w:val="80"/>
              </w:rPr>
              <w:t xml:space="preserve"> </w:t>
            </w:r>
            <w:r w:rsidRPr="001556E9">
              <w:rPr>
                <w:rFonts w:asciiTheme="minorHAnsi" w:hAnsiTheme="minorHAnsi" w:cstheme="minorHAnsi"/>
              </w:rPr>
              <w:t>cause</w:t>
            </w:r>
            <w:r w:rsidRPr="001556E9">
              <w:rPr>
                <w:rFonts w:asciiTheme="minorHAnsi" w:hAnsiTheme="minorHAnsi" w:cstheme="minorHAnsi"/>
                <w:spacing w:val="80"/>
              </w:rPr>
              <w:t xml:space="preserve"> </w:t>
            </w:r>
            <w:r w:rsidRPr="001556E9">
              <w:rPr>
                <w:rFonts w:asciiTheme="minorHAnsi" w:hAnsiTheme="minorHAnsi" w:cstheme="minorHAnsi"/>
              </w:rPr>
              <w:t>of</w:t>
            </w:r>
            <w:r w:rsidRPr="001556E9">
              <w:rPr>
                <w:rFonts w:asciiTheme="minorHAnsi" w:hAnsiTheme="minorHAnsi" w:cstheme="minorHAnsi"/>
                <w:spacing w:val="80"/>
              </w:rPr>
              <w:t xml:space="preserve"> </w:t>
            </w:r>
            <w:r w:rsidRPr="001556E9">
              <w:rPr>
                <w:rFonts w:asciiTheme="minorHAnsi" w:hAnsiTheme="minorHAnsi" w:cstheme="minorHAnsi"/>
              </w:rPr>
              <w:t>the</w:t>
            </w:r>
            <w:r w:rsidRPr="001556E9">
              <w:rPr>
                <w:rFonts w:asciiTheme="minorHAnsi" w:hAnsiTheme="minorHAnsi" w:cstheme="minorHAnsi"/>
                <w:spacing w:val="80"/>
              </w:rPr>
              <w:t xml:space="preserve"> </w:t>
            </w:r>
            <w:r w:rsidRPr="001556E9">
              <w:rPr>
                <w:rFonts w:asciiTheme="minorHAnsi" w:hAnsiTheme="minorHAnsi" w:cstheme="minorHAnsi"/>
              </w:rPr>
              <w:t>Second</w:t>
            </w:r>
            <w:r w:rsidRPr="001556E9">
              <w:rPr>
                <w:rFonts w:asciiTheme="minorHAnsi" w:hAnsiTheme="minorHAnsi" w:cstheme="minorHAnsi"/>
                <w:spacing w:val="80"/>
              </w:rPr>
              <w:t xml:space="preserve"> </w:t>
            </w:r>
            <w:r w:rsidRPr="001556E9">
              <w:rPr>
                <w:rFonts w:asciiTheme="minorHAnsi" w:hAnsiTheme="minorHAnsi" w:cstheme="minorHAnsi"/>
              </w:rPr>
              <w:t>World</w:t>
            </w:r>
            <w:r w:rsidRPr="001556E9">
              <w:rPr>
                <w:rFonts w:asciiTheme="minorHAnsi" w:hAnsiTheme="minorHAnsi" w:cstheme="minorHAnsi"/>
                <w:spacing w:val="80"/>
              </w:rPr>
              <w:t xml:space="preserve"> </w:t>
            </w:r>
            <w:r w:rsidRPr="001556E9">
              <w:rPr>
                <w:rFonts w:asciiTheme="minorHAnsi" w:hAnsiTheme="minorHAnsi" w:cstheme="minorHAnsi"/>
              </w:rPr>
              <w:t>War.</w:t>
            </w:r>
          </w:p>
          <w:p w14:paraId="2FC08D2E" w14:textId="77777777" w:rsidR="001556E9" w:rsidRPr="001556E9" w:rsidRDefault="001556E9" w:rsidP="001556E9">
            <w:pPr>
              <w:rPr>
                <w:rFonts w:cstheme="minorHAnsi"/>
                <w:b/>
                <w:bCs/>
                <w:sz w:val="20"/>
                <w:szCs w:val="20"/>
                <w:u w:val="single"/>
              </w:rPr>
            </w:pPr>
          </w:p>
          <w:p w14:paraId="2FAFE9C0" w14:textId="4E11D0DE" w:rsidR="001556E9" w:rsidRPr="001556E9" w:rsidRDefault="001556E9" w:rsidP="001556E9">
            <w:pPr>
              <w:rPr>
                <w:rFonts w:cstheme="minorHAnsi"/>
                <w:b/>
                <w:bCs/>
                <w:sz w:val="20"/>
                <w:szCs w:val="20"/>
                <w:u w:val="single"/>
              </w:rPr>
            </w:pPr>
            <w:r w:rsidRPr="001556E9">
              <w:rPr>
                <w:rFonts w:cstheme="minorHAnsi"/>
                <w:b/>
                <w:bCs/>
                <w:sz w:val="20"/>
                <w:szCs w:val="20"/>
                <w:u w:val="single"/>
              </w:rPr>
              <w:t>Similarities and Differences:</w:t>
            </w:r>
          </w:p>
          <w:p w14:paraId="2B342C99" w14:textId="77777777" w:rsidR="001556E9" w:rsidRPr="001556E9" w:rsidRDefault="001556E9" w:rsidP="001556E9">
            <w:pPr>
              <w:pStyle w:val="BodyText"/>
              <w:numPr>
                <w:ilvl w:val="0"/>
                <w:numId w:val="6"/>
              </w:numPr>
              <w:ind w:left="170"/>
              <w:rPr>
                <w:rFonts w:asciiTheme="minorHAnsi" w:hAnsiTheme="minorHAnsi" w:cstheme="minorHAnsi"/>
              </w:rPr>
            </w:pPr>
            <w:r w:rsidRPr="001556E9">
              <w:rPr>
                <w:rFonts w:asciiTheme="minorHAnsi" w:hAnsiTheme="minorHAnsi" w:cstheme="minorHAnsi"/>
              </w:rPr>
              <w:t>Explain and give varied examples of how</w:t>
            </w:r>
            <w:r w:rsidRPr="001556E9">
              <w:rPr>
                <w:rFonts w:asciiTheme="minorHAnsi" w:hAnsiTheme="minorHAnsi" w:cstheme="minorHAnsi"/>
                <w:spacing w:val="-1"/>
              </w:rPr>
              <w:t xml:space="preserve"> </w:t>
            </w:r>
            <w:r w:rsidRPr="001556E9">
              <w:rPr>
                <w:rFonts w:asciiTheme="minorHAnsi" w:hAnsiTheme="minorHAnsi" w:cstheme="minorHAnsi"/>
              </w:rPr>
              <w:t>life was similar and different in the past.</w:t>
            </w:r>
          </w:p>
          <w:p w14:paraId="0B9FB0EB" w14:textId="77777777" w:rsidR="001556E9" w:rsidRPr="001556E9" w:rsidRDefault="001556E9" w:rsidP="001556E9">
            <w:pPr>
              <w:pStyle w:val="BodyText"/>
              <w:numPr>
                <w:ilvl w:val="0"/>
                <w:numId w:val="6"/>
              </w:numPr>
              <w:ind w:left="170"/>
              <w:rPr>
                <w:rFonts w:asciiTheme="minorHAnsi" w:hAnsiTheme="minorHAnsi" w:cstheme="minorHAnsi"/>
              </w:rPr>
            </w:pPr>
            <w:r w:rsidRPr="001556E9">
              <w:rPr>
                <w:rFonts w:asciiTheme="minorHAnsi" w:hAnsiTheme="minorHAnsi" w:cstheme="minorHAnsi"/>
              </w:rPr>
              <w:t>Explain and give examples to show that things may have been different from place to place at the same time.</w:t>
            </w:r>
          </w:p>
          <w:p w14:paraId="0852D7DA" w14:textId="77777777" w:rsidR="001556E9" w:rsidRPr="001556E9" w:rsidRDefault="001556E9" w:rsidP="001556E9">
            <w:pPr>
              <w:pStyle w:val="BodyText"/>
              <w:numPr>
                <w:ilvl w:val="0"/>
                <w:numId w:val="6"/>
              </w:numPr>
              <w:ind w:left="170"/>
              <w:rPr>
                <w:rFonts w:asciiTheme="minorHAnsi" w:hAnsiTheme="minorHAnsi" w:cstheme="minorHAnsi"/>
              </w:rPr>
            </w:pPr>
            <w:r w:rsidRPr="001556E9">
              <w:rPr>
                <w:rFonts w:asciiTheme="minorHAnsi" w:hAnsiTheme="minorHAnsi" w:cstheme="minorHAnsi"/>
              </w:rPr>
              <w:t xml:space="preserve">Start to give reasons for these similarities and </w:t>
            </w:r>
            <w:r w:rsidRPr="001556E9">
              <w:rPr>
                <w:rFonts w:asciiTheme="minorHAnsi" w:hAnsiTheme="minorHAnsi" w:cstheme="minorHAnsi"/>
                <w:spacing w:val="-2"/>
              </w:rPr>
              <w:t>differences.</w:t>
            </w:r>
          </w:p>
          <w:p w14:paraId="764EC965" w14:textId="77777777" w:rsidR="001556E9" w:rsidRPr="001556E9" w:rsidRDefault="001556E9" w:rsidP="001556E9">
            <w:pPr>
              <w:rPr>
                <w:rFonts w:cstheme="minorHAnsi"/>
                <w:b/>
                <w:bCs/>
                <w:sz w:val="20"/>
                <w:szCs w:val="20"/>
              </w:rPr>
            </w:pPr>
          </w:p>
          <w:p w14:paraId="42521A62" w14:textId="77777777" w:rsidR="001556E9" w:rsidRPr="001556E9" w:rsidRDefault="001556E9" w:rsidP="001556E9">
            <w:pPr>
              <w:rPr>
                <w:rFonts w:cstheme="minorHAnsi"/>
                <w:b/>
                <w:bCs/>
                <w:sz w:val="20"/>
                <w:szCs w:val="20"/>
                <w:u w:val="single"/>
              </w:rPr>
            </w:pPr>
            <w:r w:rsidRPr="001556E9">
              <w:rPr>
                <w:rFonts w:cstheme="minorHAnsi"/>
                <w:b/>
                <w:bCs/>
                <w:sz w:val="20"/>
                <w:szCs w:val="20"/>
                <w:u w:val="single"/>
              </w:rPr>
              <w:t>Historical Significance:</w:t>
            </w:r>
          </w:p>
          <w:p w14:paraId="5CBC6EB9" w14:textId="77777777" w:rsidR="001556E9" w:rsidRPr="001556E9" w:rsidRDefault="001556E9" w:rsidP="001556E9">
            <w:pPr>
              <w:pStyle w:val="BodyText"/>
              <w:numPr>
                <w:ilvl w:val="0"/>
                <w:numId w:val="7"/>
              </w:numPr>
              <w:ind w:left="170"/>
              <w:rPr>
                <w:rFonts w:asciiTheme="minorHAnsi" w:hAnsiTheme="minorHAnsi" w:cstheme="minorHAnsi"/>
              </w:rPr>
            </w:pPr>
            <w:r w:rsidRPr="001556E9">
              <w:rPr>
                <w:rFonts w:asciiTheme="minorHAnsi" w:hAnsiTheme="minorHAnsi" w:cstheme="minorHAnsi"/>
                <w:color w:val="242422"/>
              </w:rPr>
              <w:t>Identify a range of historically significant people and events from different periods of history and explain why they were significant.</w:t>
            </w:r>
          </w:p>
          <w:p w14:paraId="43F09DA7" w14:textId="77777777" w:rsidR="001556E9" w:rsidRPr="001556E9" w:rsidRDefault="001556E9" w:rsidP="001556E9">
            <w:pPr>
              <w:pStyle w:val="BodyText"/>
              <w:numPr>
                <w:ilvl w:val="0"/>
                <w:numId w:val="7"/>
              </w:numPr>
              <w:ind w:left="170"/>
              <w:rPr>
                <w:rFonts w:asciiTheme="minorHAnsi" w:hAnsiTheme="minorHAnsi" w:cstheme="minorHAnsi"/>
              </w:rPr>
            </w:pPr>
            <w:r w:rsidRPr="001556E9">
              <w:rPr>
                <w:rFonts w:asciiTheme="minorHAnsi" w:hAnsiTheme="minorHAnsi" w:cstheme="minorHAnsi"/>
                <w:color w:val="242422"/>
              </w:rPr>
              <w:t xml:space="preserve">Identify historically significant people and events from a period of history and </w:t>
            </w:r>
            <w:r w:rsidRPr="001556E9">
              <w:rPr>
                <w:rFonts w:asciiTheme="minorHAnsi" w:hAnsiTheme="minorHAnsi" w:cstheme="minorHAnsi"/>
                <w:color w:val="242422"/>
              </w:rPr>
              <w:lastRenderedPageBreak/>
              <w:t>give some detail about what they did/what happened and what impact it had.</w:t>
            </w:r>
          </w:p>
          <w:p w14:paraId="27528C6C" w14:textId="7F0A1EF2" w:rsidR="001556E9" w:rsidRPr="001556E9" w:rsidRDefault="001556E9" w:rsidP="001556E9">
            <w:pPr>
              <w:rPr>
                <w:rFonts w:cstheme="minorHAnsi"/>
                <w:b/>
                <w:bCs/>
                <w:sz w:val="20"/>
                <w:szCs w:val="20"/>
              </w:rPr>
            </w:pPr>
          </w:p>
        </w:tc>
        <w:tc>
          <w:tcPr>
            <w:tcW w:w="4228" w:type="dxa"/>
          </w:tcPr>
          <w:p w14:paraId="474A7300" w14:textId="77777777" w:rsidR="001556E9" w:rsidRPr="001556E9" w:rsidRDefault="001556E9" w:rsidP="001556E9">
            <w:pPr>
              <w:rPr>
                <w:rFonts w:cstheme="minorHAnsi"/>
                <w:b/>
                <w:bCs/>
                <w:sz w:val="20"/>
                <w:szCs w:val="20"/>
                <w:u w:val="single"/>
              </w:rPr>
            </w:pPr>
            <w:r w:rsidRPr="001556E9">
              <w:rPr>
                <w:rFonts w:cstheme="minorHAnsi"/>
                <w:b/>
                <w:bCs/>
                <w:sz w:val="20"/>
                <w:szCs w:val="20"/>
                <w:u w:val="single"/>
              </w:rPr>
              <w:lastRenderedPageBreak/>
              <w:t xml:space="preserve">Continuity and Change: </w:t>
            </w:r>
          </w:p>
          <w:p w14:paraId="6111C662" w14:textId="77777777" w:rsidR="001556E9" w:rsidRPr="001556E9" w:rsidRDefault="001556E9" w:rsidP="001556E9">
            <w:pPr>
              <w:pStyle w:val="BodyText"/>
              <w:numPr>
                <w:ilvl w:val="0"/>
                <w:numId w:val="8"/>
              </w:numPr>
              <w:spacing w:after="60"/>
              <w:ind w:left="170" w:right="113"/>
              <w:rPr>
                <w:rFonts w:asciiTheme="minorHAnsi" w:hAnsiTheme="minorHAnsi" w:cstheme="minorHAnsi"/>
              </w:rPr>
            </w:pPr>
            <w:r w:rsidRPr="001556E9">
              <w:rPr>
                <w:rFonts w:asciiTheme="minorHAnsi" w:hAnsiTheme="minorHAnsi" w:cstheme="minorHAnsi"/>
              </w:rPr>
              <w:t>Identify key things that stayed the same between periods.</w:t>
            </w:r>
          </w:p>
          <w:p w14:paraId="01F4951E" w14:textId="77777777" w:rsidR="001556E9" w:rsidRPr="001556E9" w:rsidRDefault="001556E9" w:rsidP="001556E9">
            <w:pPr>
              <w:pStyle w:val="BodyText"/>
              <w:numPr>
                <w:ilvl w:val="0"/>
                <w:numId w:val="8"/>
              </w:numPr>
              <w:spacing w:after="60"/>
              <w:ind w:left="170" w:right="113"/>
              <w:rPr>
                <w:rFonts w:asciiTheme="minorHAnsi" w:hAnsiTheme="minorHAnsi" w:cstheme="minorHAnsi"/>
              </w:rPr>
            </w:pPr>
            <w:r w:rsidRPr="001556E9">
              <w:rPr>
                <w:rFonts w:asciiTheme="minorHAnsi" w:hAnsiTheme="minorHAnsi" w:cstheme="minorHAnsi"/>
              </w:rPr>
              <w:t xml:space="preserve">Identify key things that changed between </w:t>
            </w:r>
            <w:r w:rsidRPr="001556E9">
              <w:rPr>
                <w:rFonts w:asciiTheme="minorHAnsi" w:hAnsiTheme="minorHAnsi" w:cstheme="minorHAnsi"/>
                <w:spacing w:val="-2"/>
              </w:rPr>
              <w:t>periods.</w:t>
            </w:r>
          </w:p>
          <w:p w14:paraId="1F094883" w14:textId="77777777" w:rsidR="001556E9" w:rsidRPr="001556E9" w:rsidRDefault="001556E9" w:rsidP="001556E9">
            <w:pPr>
              <w:pStyle w:val="BodyText"/>
              <w:numPr>
                <w:ilvl w:val="0"/>
                <w:numId w:val="8"/>
              </w:numPr>
              <w:spacing w:after="60"/>
              <w:ind w:left="170" w:right="113"/>
              <w:rPr>
                <w:rFonts w:asciiTheme="minorHAnsi" w:hAnsiTheme="minorHAnsi" w:cstheme="minorHAnsi"/>
              </w:rPr>
            </w:pPr>
            <w:r w:rsidRPr="001556E9">
              <w:rPr>
                <w:rFonts w:asciiTheme="minorHAnsi" w:hAnsiTheme="minorHAnsi" w:cstheme="minorHAnsi"/>
              </w:rPr>
              <w:t>Identify that there are reasons for continuities and changes across periods of time and explain some of these.</w:t>
            </w:r>
          </w:p>
          <w:p w14:paraId="7FBDA79E" w14:textId="50E7EE3F" w:rsidR="0043469D" w:rsidRPr="001556E9" w:rsidRDefault="0043469D" w:rsidP="001556E9">
            <w:pPr>
              <w:rPr>
                <w:rFonts w:cstheme="minorHAnsi"/>
                <w:b/>
                <w:bCs/>
                <w:sz w:val="20"/>
                <w:szCs w:val="20"/>
              </w:rPr>
            </w:pPr>
          </w:p>
          <w:p w14:paraId="1397968C" w14:textId="77777777" w:rsidR="001556E9" w:rsidRPr="001556E9" w:rsidRDefault="001556E9" w:rsidP="001556E9">
            <w:pPr>
              <w:rPr>
                <w:rFonts w:cstheme="minorHAnsi"/>
                <w:b/>
                <w:bCs/>
                <w:sz w:val="20"/>
                <w:szCs w:val="20"/>
                <w:u w:val="single"/>
              </w:rPr>
            </w:pPr>
            <w:r w:rsidRPr="001556E9">
              <w:rPr>
                <w:rFonts w:cstheme="minorHAnsi"/>
                <w:b/>
                <w:bCs/>
                <w:sz w:val="20"/>
                <w:szCs w:val="20"/>
                <w:u w:val="single"/>
              </w:rPr>
              <w:t>Cause and Consequence:</w:t>
            </w:r>
          </w:p>
          <w:p w14:paraId="47609D12" w14:textId="77777777" w:rsidR="001556E9" w:rsidRPr="001556E9" w:rsidRDefault="001556E9" w:rsidP="001556E9">
            <w:pPr>
              <w:pStyle w:val="BodyText"/>
              <w:numPr>
                <w:ilvl w:val="0"/>
                <w:numId w:val="9"/>
              </w:numPr>
              <w:spacing w:after="60"/>
              <w:ind w:left="170" w:right="113"/>
              <w:rPr>
                <w:rFonts w:asciiTheme="minorHAnsi" w:hAnsiTheme="minorHAnsi" w:cstheme="minorHAnsi"/>
              </w:rPr>
            </w:pPr>
            <w:r w:rsidRPr="001556E9">
              <w:rPr>
                <w:rFonts w:asciiTheme="minorHAnsi" w:hAnsiTheme="minorHAnsi" w:cstheme="minorHAnsi"/>
              </w:rPr>
              <w:t>Understand that a cause is something directly linked to an event and not just something that happened before it.</w:t>
            </w:r>
          </w:p>
          <w:p w14:paraId="6CABBDA7" w14:textId="203CB24C" w:rsidR="001556E9" w:rsidRPr="001556E9" w:rsidRDefault="001556E9" w:rsidP="001556E9">
            <w:pPr>
              <w:pStyle w:val="BodyText"/>
              <w:numPr>
                <w:ilvl w:val="0"/>
                <w:numId w:val="9"/>
              </w:numPr>
              <w:spacing w:after="60"/>
              <w:ind w:left="170" w:right="113"/>
              <w:rPr>
                <w:rFonts w:asciiTheme="minorHAnsi" w:hAnsiTheme="minorHAnsi" w:cstheme="minorHAnsi"/>
              </w:rPr>
            </w:pPr>
            <w:r w:rsidRPr="001556E9">
              <w:rPr>
                <w:rFonts w:asciiTheme="minorHAnsi" w:hAnsiTheme="minorHAnsi" w:cstheme="minorHAnsi"/>
              </w:rPr>
              <w:t>Begin to understand that historical events create changes that have consequences.</w:t>
            </w:r>
          </w:p>
          <w:p w14:paraId="782ED06E" w14:textId="77777777" w:rsidR="001556E9" w:rsidRPr="001556E9" w:rsidRDefault="001556E9" w:rsidP="001556E9">
            <w:pPr>
              <w:rPr>
                <w:rFonts w:cstheme="minorHAnsi"/>
                <w:b/>
                <w:bCs/>
                <w:sz w:val="20"/>
                <w:szCs w:val="20"/>
                <w:u w:val="single"/>
              </w:rPr>
            </w:pPr>
          </w:p>
          <w:p w14:paraId="36FEFC6E" w14:textId="77777777" w:rsidR="001556E9" w:rsidRPr="001556E9" w:rsidRDefault="001556E9" w:rsidP="001556E9">
            <w:pPr>
              <w:rPr>
                <w:rFonts w:cstheme="minorHAnsi"/>
                <w:b/>
                <w:bCs/>
                <w:sz w:val="20"/>
                <w:szCs w:val="20"/>
                <w:u w:val="single"/>
              </w:rPr>
            </w:pPr>
            <w:r w:rsidRPr="001556E9">
              <w:rPr>
                <w:rFonts w:cstheme="minorHAnsi"/>
                <w:b/>
                <w:bCs/>
                <w:sz w:val="20"/>
                <w:szCs w:val="20"/>
                <w:u w:val="single"/>
              </w:rPr>
              <w:t>Similarities and Differences:</w:t>
            </w:r>
          </w:p>
          <w:p w14:paraId="0565CC82" w14:textId="77777777" w:rsidR="001556E9" w:rsidRPr="001556E9" w:rsidRDefault="001556E9" w:rsidP="001556E9">
            <w:pPr>
              <w:pStyle w:val="BodyText"/>
              <w:numPr>
                <w:ilvl w:val="0"/>
                <w:numId w:val="10"/>
              </w:numPr>
              <w:spacing w:after="60"/>
              <w:ind w:left="170" w:right="113"/>
              <w:rPr>
                <w:rFonts w:asciiTheme="minorHAnsi" w:hAnsiTheme="minorHAnsi" w:cstheme="minorHAnsi"/>
              </w:rPr>
            </w:pPr>
            <w:r w:rsidRPr="001556E9">
              <w:rPr>
                <w:rFonts w:asciiTheme="minorHAnsi" w:hAnsiTheme="minorHAnsi" w:cstheme="minorHAnsi"/>
              </w:rPr>
              <w:t>Identify and give some examples of how life was similar in the past.</w:t>
            </w:r>
          </w:p>
          <w:p w14:paraId="60D8FCFD" w14:textId="77777777" w:rsidR="001556E9" w:rsidRPr="001556E9" w:rsidRDefault="001556E9" w:rsidP="001556E9">
            <w:pPr>
              <w:rPr>
                <w:rFonts w:cstheme="minorHAnsi"/>
                <w:b/>
                <w:bCs/>
                <w:sz w:val="20"/>
                <w:szCs w:val="20"/>
              </w:rPr>
            </w:pPr>
          </w:p>
          <w:p w14:paraId="7F6E5E22" w14:textId="77777777" w:rsidR="001556E9" w:rsidRPr="001556E9" w:rsidRDefault="001556E9" w:rsidP="001556E9">
            <w:pPr>
              <w:rPr>
                <w:rFonts w:cstheme="minorHAnsi"/>
                <w:b/>
                <w:bCs/>
                <w:sz w:val="20"/>
                <w:szCs w:val="20"/>
                <w:u w:val="single"/>
              </w:rPr>
            </w:pPr>
            <w:r w:rsidRPr="001556E9">
              <w:rPr>
                <w:rFonts w:cstheme="minorHAnsi"/>
                <w:b/>
                <w:bCs/>
                <w:sz w:val="20"/>
                <w:szCs w:val="20"/>
                <w:u w:val="single"/>
              </w:rPr>
              <w:t>Historical Significance:</w:t>
            </w:r>
          </w:p>
          <w:p w14:paraId="3D8B0D7C" w14:textId="77777777" w:rsidR="001556E9" w:rsidRPr="001556E9" w:rsidRDefault="001556E9" w:rsidP="001556E9">
            <w:pPr>
              <w:pStyle w:val="BodyText"/>
              <w:numPr>
                <w:ilvl w:val="0"/>
                <w:numId w:val="10"/>
              </w:numPr>
              <w:spacing w:afterLines="60" w:after="144"/>
              <w:ind w:left="170"/>
              <w:rPr>
                <w:rFonts w:asciiTheme="minorHAnsi" w:hAnsiTheme="minorHAnsi" w:cstheme="minorHAnsi"/>
              </w:rPr>
            </w:pPr>
            <w:r w:rsidRPr="001556E9">
              <w:rPr>
                <w:rFonts w:asciiTheme="minorHAnsi" w:hAnsiTheme="minorHAnsi" w:cstheme="minorHAnsi"/>
              </w:rPr>
              <w:t>Identify historically significant people and events from a period of history and give some detail about what they did or what happened.</w:t>
            </w:r>
          </w:p>
          <w:p w14:paraId="04D6ACDA" w14:textId="7241C96B" w:rsidR="001556E9" w:rsidRPr="001556E9" w:rsidRDefault="001556E9" w:rsidP="001556E9">
            <w:pPr>
              <w:rPr>
                <w:rFonts w:cstheme="minorHAnsi"/>
                <w:b/>
                <w:bCs/>
                <w:sz w:val="20"/>
                <w:szCs w:val="20"/>
              </w:rPr>
            </w:pPr>
          </w:p>
        </w:tc>
      </w:tr>
      <w:tr w:rsidR="0043469D" w:rsidRPr="00A05A4F" w14:paraId="320C878C" w14:textId="77777777" w:rsidTr="0027039A">
        <w:trPr>
          <w:trHeight w:val="1188"/>
        </w:trPr>
        <w:tc>
          <w:tcPr>
            <w:tcW w:w="2001" w:type="dxa"/>
          </w:tcPr>
          <w:p w14:paraId="48FEDC41" w14:textId="15496753" w:rsidR="0043469D" w:rsidRPr="00A05A4F" w:rsidRDefault="0043469D" w:rsidP="00FE7F67">
            <w:pPr>
              <w:jc w:val="center"/>
              <w:rPr>
                <w:rFonts w:ascii="Eras Medium ITC" w:hAnsi="Eras Medium ITC"/>
                <w:b/>
                <w:bCs/>
              </w:rPr>
            </w:pPr>
            <w:r w:rsidRPr="00A05A4F">
              <w:rPr>
                <w:rFonts w:ascii="Eras Medium ITC" w:hAnsi="Eras Medium ITC"/>
                <w:b/>
                <w:bCs/>
              </w:rPr>
              <w:t xml:space="preserve">Programmes of study covered </w:t>
            </w:r>
          </w:p>
        </w:tc>
        <w:tc>
          <w:tcPr>
            <w:tcW w:w="3834" w:type="dxa"/>
          </w:tcPr>
          <w:p w14:paraId="5B4CF942" w14:textId="77777777" w:rsidR="0043469D" w:rsidRPr="009D6826" w:rsidRDefault="009D6826" w:rsidP="009D6826">
            <w:pPr>
              <w:rPr>
                <w:rFonts w:cstheme="minorHAnsi"/>
                <w:u w:val="single"/>
              </w:rPr>
            </w:pPr>
            <w:r w:rsidRPr="009D6826">
              <w:rPr>
                <w:rFonts w:cstheme="minorHAnsi"/>
                <w:u w:val="single"/>
              </w:rPr>
              <w:t>Chronological understanding:</w:t>
            </w:r>
          </w:p>
          <w:p w14:paraId="00192297" w14:textId="77777777" w:rsidR="009D6826" w:rsidRDefault="009D6826" w:rsidP="009D6826">
            <w:r>
              <w:t>Can they describe events from the past using dates when things happened?</w:t>
            </w:r>
          </w:p>
          <w:p w14:paraId="4F2DF963" w14:textId="77777777" w:rsidR="009D6826" w:rsidRDefault="009D6826" w:rsidP="009D6826">
            <w:r>
              <w:t>Can they use a timeline within a specific time in history to set out the order things may have happened?</w:t>
            </w:r>
          </w:p>
          <w:p w14:paraId="291C79EC" w14:textId="77777777" w:rsidR="009D6826" w:rsidRDefault="009D6826" w:rsidP="009D6826">
            <w:r>
              <w:t>Can they plot recent history on a timeline using centuries?</w:t>
            </w:r>
          </w:p>
          <w:p w14:paraId="34B23568" w14:textId="77777777" w:rsidR="009D6826" w:rsidRDefault="009D6826" w:rsidP="009D6826"/>
          <w:p w14:paraId="1F01DF76" w14:textId="77777777" w:rsidR="009D6826" w:rsidRPr="009D6826" w:rsidRDefault="009D6826" w:rsidP="009D6826">
            <w:pPr>
              <w:rPr>
                <w:u w:val="single"/>
              </w:rPr>
            </w:pPr>
            <w:r w:rsidRPr="009D6826">
              <w:rPr>
                <w:u w:val="single"/>
              </w:rPr>
              <w:t>Knowledge and interpretation:</w:t>
            </w:r>
          </w:p>
          <w:p w14:paraId="2DC71A5F" w14:textId="77777777" w:rsidR="009D6826" w:rsidRDefault="009D6826" w:rsidP="009D6826">
            <w:r>
              <w:t>Can they appreciate that war/s would inevitably have brought much distress and bloodshed?</w:t>
            </w:r>
          </w:p>
          <w:p w14:paraId="23050D4D" w14:textId="77777777" w:rsidR="009D6826" w:rsidRDefault="009D6826" w:rsidP="009D6826">
            <w:r>
              <w:t>Can they explain how events from the past have helped shape our lives?</w:t>
            </w:r>
          </w:p>
          <w:p w14:paraId="7890A3D1" w14:textId="77777777" w:rsidR="009D6826" w:rsidRDefault="009D6826" w:rsidP="009D6826">
            <w:r>
              <w:t xml:space="preserve">Do they appreciate that wars have happened from a very long time ago and are often associated with invasion, conquering or religious differences? </w:t>
            </w:r>
          </w:p>
          <w:p w14:paraId="67BCDC66" w14:textId="5FE970DA" w:rsidR="009D6826" w:rsidRPr="00A05A4F" w:rsidRDefault="009D6826" w:rsidP="009D6826">
            <w:pPr>
              <w:rPr>
                <w:rFonts w:ascii="Eras Medium ITC" w:hAnsi="Eras Medium ITC"/>
                <w:b/>
                <w:bCs/>
              </w:rPr>
            </w:pPr>
            <w:r>
              <w:t>Do they know that people who lived in the past cooked and travelled differently and used different weapons from ours?</w:t>
            </w:r>
          </w:p>
        </w:tc>
        <w:tc>
          <w:tcPr>
            <w:tcW w:w="3885" w:type="dxa"/>
          </w:tcPr>
          <w:p w14:paraId="2A9D9108" w14:textId="3B832214" w:rsidR="0043469D" w:rsidRPr="00A05A4F" w:rsidRDefault="0043469D" w:rsidP="00FE7F67">
            <w:pPr>
              <w:jc w:val="center"/>
              <w:rPr>
                <w:rFonts w:ascii="Eras Medium ITC" w:hAnsi="Eras Medium ITC"/>
                <w:b/>
                <w:bCs/>
              </w:rPr>
            </w:pPr>
          </w:p>
        </w:tc>
        <w:tc>
          <w:tcPr>
            <w:tcW w:w="4228" w:type="dxa"/>
          </w:tcPr>
          <w:p w14:paraId="7D3FEC85" w14:textId="77777777" w:rsidR="0043469D" w:rsidRPr="00A05A4F" w:rsidRDefault="0043469D" w:rsidP="00FE7F67">
            <w:pPr>
              <w:jc w:val="center"/>
              <w:rPr>
                <w:rFonts w:ascii="Eras Medium ITC" w:hAnsi="Eras Medium ITC"/>
                <w:b/>
                <w:bCs/>
              </w:rPr>
            </w:pPr>
          </w:p>
        </w:tc>
      </w:tr>
      <w:tr w:rsidR="009D6826" w:rsidRPr="00A05A4F" w14:paraId="06D8F5CE" w14:textId="77777777" w:rsidTr="0027039A">
        <w:trPr>
          <w:trHeight w:val="1188"/>
        </w:trPr>
        <w:tc>
          <w:tcPr>
            <w:tcW w:w="2001" w:type="dxa"/>
          </w:tcPr>
          <w:p w14:paraId="47F217D4" w14:textId="6C55C634" w:rsidR="009D6826" w:rsidRPr="00A05A4F" w:rsidRDefault="009D6826" w:rsidP="00FE7F67">
            <w:pPr>
              <w:jc w:val="center"/>
              <w:rPr>
                <w:rFonts w:ascii="Eras Medium ITC" w:hAnsi="Eras Medium ITC"/>
                <w:b/>
                <w:bCs/>
              </w:rPr>
            </w:pPr>
            <w:r>
              <w:rPr>
                <w:rFonts w:ascii="Eras Medium ITC" w:hAnsi="Eras Medium ITC"/>
                <w:b/>
                <w:bCs/>
              </w:rPr>
              <w:lastRenderedPageBreak/>
              <w:t xml:space="preserve">Historical Enquiry </w:t>
            </w:r>
          </w:p>
        </w:tc>
        <w:tc>
          <w:tcPr>
            <w:tcW w:w="3834" w:type="dxa"/>
          </w:tcPr>
          <w:p w14:paraId="17AFF064" w14:textId="77777777" w:rsidR="009D6826" w:rsidRDefault="009D6826" w:rsidP="009D6826">
            <w:r>
              <w:t xml:space="preserve">Can they use various sources of evidence to answer questions? </w:t>
            </w:r>
          </w:p>
          <w:p w14:paraId="6790C438" w14:textId="77777777" w:rsidR="009D6826" w:rsidRDefault="009D6826" w:rsidP="009D6826">
            <w:r>
              <w:t>Can they use various sources to piece together information about a period in history?</w:t>
            </w:r>
          </w:p>
          <w:p w14:paraId="03BA61AD" w14:textId="77777777" w:rsidR="009D6826" w:rsidRDefault="009D6826" w:rsidP="009D6826">
            <w:r>
              <w:t xml:space="preserve">Can they research a specific event from the past? </w:t>
            </w:r>
          </w:p>
          <w:p w14:paraId="2D8905FF" w14:textId="67F02B4F" w:rsidR="009D6826" w:rsidRPr="009D6826" w:rsidRDefault="009D6826" w:rsidP="009D6826">
            <w:pPr>
              <w:rPr>
                <w:rFonts w:cstheme="minorHAnsi"/>
                <w:u w:val="single"/>
              </w:rPr>
            </w:pPr>
            <w:r>
              <w:t>Can they use their ‘information finding’ skills in writing to help them write about historical information?</w:t>
            </w:r>
          </w:p>
        </w:tc>
        <w:tc>
          <w:tcPr>
            <w:tcW w:w="3885" w:type="dxa"/>
          </w:tcPr>
          <w:p w14:paraId="7CB7C347" w14:textId="77777777" w:rsidR="009D6826" w:rsidRPr="00A05A4F" w:rsidRDefault="009D6826" w:rsidP="00FE7F67">
            <w:pPr>
              <w:jc w:val="center"/>
              <w:rPr>
                <w:rFonts w:ascii="Eras Medium ITC" w:hAnsi="Eras Medium ITC"/>
                <w:b/>
                <w:bCs/>
              </w:rPr>
            </w:pPr>
          </w:p>
        </w:tc>
        <w:tc>
          <w:tcPr>
            <w:tcW w:w="4228" w:type="dxa"/>
          </w:tcPr>
          <w:p w14:paraId="30CB6B1D" w14:textId="77777777" w:rsidR="009D6826" w:rsidRPr="00A05A4F" w:rsidRDefault="009D6826" w:rsidP="00FE7F67">
            <w:pPr>
              <w:jc w:val="center"/>
              <w:rPr>
                <w:rFonts w:ascii="Eras Medium ITC" w:hAnsi="Eras Medium ITC"/>
                <w:b/>
                <w:bCs/>
              </w:rPr>
            </w:pPr>
          </w:p>
        </w:tc>
      </w:tr>
      <w:tr w:rsidR="0043469D" w:rsidRPr="00A05A4F" w14:paraId="288C4EFD" w14:textId="77777777" w:rsidTr="004F284D">
        <w:trPr>
          <w:trHeight w:val="809"/>
        </w:trPr>
        <w:tc>
          <w:tcPr>
            <w:tcW w:w="2001" w:type="dxa"/>
          </w:tcPr>
          <w:p w14:paraId="25B8E41F" w14:textId="32D54188" w:rsidR="0043469D" w:rsidRPr="00A05A4F" w:rsidRDefault="0043469D" w:rsidP="00FE7F67">
            <w:pPr>
              <w:jc w:val="center"/>
              <w:rPr>
                <w:rFonts w:ascii="Eras Medium ITC" w:hAnsi="Eras Medium ITC"/>
                <w:b/>
                <w:bCs/>
              </w:rPr>
            </w:pPr>
            <w:r w:rsidRPr="00A05A4F">
              <w:rPr>
                <w:rFonts w:ascii="Eras Medium ITC" w:hAnsi="Eras Medium ITC"/>
                <w:b/>
                <w:bCs/>
              </w:rPr>
              <w:t xml:space="preserve">Key concepts </w:t>
            </w:r>
          </w:p>
        </w:tc>
        <w:tc>
          <w:tcPr>
            <w:tcW w:w="3834" w:type="dxa"/>
          </w:tcPr>
          <w:p w14:paraId="31283957" w14:textId="77777777" w:rsidR="0043469D" w:rsidRPr="00B17964" w:rsidRDefault="00B17964" w:rsidP="00B17964">
            <w:pPr>
              <w:rPr>
                <w:rFonts w:cstheme="minorHAnsi"/>
              </w:rPr>
            </w:pPr>
            <w:r w:rsidRPr="00B17964">
              <w:rPr>
                <w:rFonts w:cstheme="minorHAnsi"/>
              </w:rPr>
              <w:t>Civilisation (or society)</w:t>
            </w:r>
          </w:p>
          <w:p w14:paraId="1CB8E0E6" w14:textId="77777777" w:rsidR="00B17964" w:rsidRPr="00B17964" w:rsidRDefault="00B17964" w:rsidP="00B17964">
            <w:pPr>
              <w:rPr>
                <w:rFonts w:cstheme="minorHAnsi"/>
              </w:rPr>
            </w:pPr>
          </w:p>
          <w:p w14:paraId="57342BA5" w14:textId="77777777" w:rsidR="00B17964" w:rsidRPr="00B17964" w:rsidRDefault="00B17964" w:rsidP="00B17964">
            <w:pPr>
              <w:rPr>
                <w:rFonts w:cstheme="minorHAnsi"/>
              </w:rPr>
            </w:pPr>
            <w:r w:rsidRPr="00B17964">
              <w:rPr>
                <w:rFonts w:cstheme="minorHAnsi"/>
              </w:rPr>
              <w:t xml:space="preserve">Trade </w:t>
            </w:r>
          </w:p>
          <w:p w14:paraId="1B60BF74" w14:textId="77777777" w:rsidR="00B17964" w:rsidRPr="00B17964" w:rsidRDefault="00B17964" w:rsidP="00B17964">
            <w:pPr>
              <w:rPr>
                <w:rFonts w:cstheme="minorHAnsi"/>
              </w:rPr>
            </w:pPr>
          </w:p>
          <w:p w14:paraId="0FBFE999" w14:textId="77777777" w:rsidR="00B17964" w:rsidRPr="00B17964" w:rsidRDefault="00B17964" w:rsidP="00B17964">
            <w:pPr>
              <w:rPr>
                <w:rFonts w:cstheme="minorHAnsi"/>
              </w:rPr>
            </w:pPr>
            <w:r w:rsidRPr="00B17964">
              <w:rPr>
                <w:rFonts w:cstheme="minorHAnsi"/>
              </w:rPr>
              <w:t xml:space="preserve">Invention </w:t>
            </w:r>
          </w:p>
          <w:p w14:paraId="2462E195" w14:textId="77777777" w:rsidR="00B17964" w:rsidRPr="00B17964" w:rsidRDefault="00B17964" w:rsidP="00B17964">
            <w:pPr>
              <w:rPr>
                <w:rFonts w:cstheme="minorHAnsi"/>
              </w:rPr>
            </w:pPr>
          </w:p>
          <w:p w14:paraId="40EABEF7" w14:textId="63683650" w:rsidR="00B17964" w:rsidRPr="00B17964" w:rsidRDefault="00B17964" w:rsidP="00B17964">
            <w:pPr>
              <w:rPr>
                <w:rFonts w:cstheme="minorHAnsi"/>
              </w:rPr>
            </w:pPr>
            <w:r w:rsidRPr="00B17964">
              <w:rPr>
                <w:rFonts w:cstheme="minorHAnsi"/>
              </w:rPr>
              <w:t>Legacy</w:t>
            </w:r>
          </w:p>
        </w:tc>
        <w:tc>
          <w:tcPr>
            <w:tcW w:w="3885" w:type="dxa"/>
          </w:tcPr>
          <w:p w14:paraId="5F686BBB" w14:textId="0FB14987" w:rsidR="0043469D" w:rsidRDefault="00B17964" w:rsidP="00B17964">
            <w:pPr>
              <w:rPr>
                <w:rFonts w:cstheme="minorHAnsi"/>
              </w:rPr>
            </w:pPr>
            <w:r>
              <w:rPr>
                <w:rFonts w:cstheme="minorHAnsi"/>
              </w:rPr>
              <w:t xml:space="preserve">Civilisation </w:t>
            </w:r>
            <w:r w:rsidRPr="00B17964">
              <w:rPr>
                <w:rFonts w:cstheme="minorHAnsi"/>
              </w:rPr>
              <w:t>(or society)</w:t>
            </w:r>
          </w:p>
          <w:p w14:paraId="61406AC5" w14:textId="77777777" w:rsidR="00B17964" w:rsidRDefault="00B17964" w:rsidP="00B17964">
            <w:pPr>
              <w:rPr>
                <w:rFonts w:cstheme="minorHAnsi"/>
              </w:rPr>
            </w:pPr>
          </w:p>
          <w:p w14:paraId="1FB3FB35" w14:textId="77777777" w:rsidR="00B17964" w:rsidRDefault="00B17964" w:rsidP="00B17964">
            <w:pPr>
              <w:rPr>
                <w:rFonts w:cstheme="minorHAnsi"/>
              </w:rPr>
            </w:pPr>
            <w:r>
              <w:rPr>
                <w:rFonts w:cstheme="minorHAnsi"/>
              </w:rPr>
              <w:t xml:space="preserve">Trade </w:t>
            </w:r>
          </w:p>
          <w:p w14:paraId="0F59D3AC" w14:textId="77777777" w:rsidR="00B17964" w:rsidRDefault="00B17964" w:rsidP="00B17964">
            <w:pPr>
              <w:rPr>
                <w:rFonts w:cstheme="minorHAnsi"/>
              </w:rPr>
            </w:pPr>
          </w:p>
          <w:p w14:paraId="6D35979A" w14:textId="50B8BE5F" w:rsidR="00B17964" w:rsidRPr="00B17964" w:rsidRDefault="00B17964" w:rsidP="00B17964">
            <w:pPr>
              <w:rPr>
                <w:rFonts w:cstheme="minorHAnsi"/>
              </w:rPr>
            </w:pPr>
            <w:r>
              <w:rPr>
                <w:rFonts w:cstheme="minorHAnsi"/>
              </w:rPr>
              <w:t xml:space="preserve">Legacy  </w:t>
            </w:r>
          </w:p>
        </w:tc>
        <w:tc>
          <w:tcPr>
            <w:tcW w:w="4228" w:type="dxa"/>
          </w:tcPr>
          <w:p w14:paraId="27DB5369" w14:textId="1F5E7133" w:rsidR="00B17964" w:rsidRDefault="00B17964" w:rsidP="00B17964">
            <w:pPr>
              <w:rPr>
                <w:rFonts w:cstheme="minorHAnsi"/>
              </w:rPr>
            </w:pPr>
            <w:r>
              <w:rPr>
                <w:rFonts w:cstheme="minorHAnsi"/>
              </w:rPr>
              <w:t xml:space="preserve">Civilisation </w:t>
            </w:r>
            <w:r w:rsidRPr="00B17964">
              <w:rPr>
                <w:rFonts w:cstheme="minorHAnsi"/>
              </w:rPr>
              <w:t>(or society)</w:t>
            </w:r>
          </w:p>
          <w:p w14:paraId="53C6E867" w14:textId="77777777" w:rsidR="00B17964" w:rsidRDefault="00B17964" w:rsidP="00B17964">
            <w:pPr>
              <w:rPr>
                <w:rFonts w:cstheme="minorHAnsi"/>
              </w:rPr>
            </w:pPr>
          </w:p>
          <w:p w14:paraId="1B5BA71A" w14:textId="241BA648" w:rsidR="00B17964" w:rsidRDefault="00B17964" w:rsidP="00B17964">
            <w:pPr>
              <w:rPr>
                <w:rFonts w:cstheme="minorHAnsi"/>
              </w:rPr>
            </w:pPr>
            <w:r>
              <w:rPr>
                <w:rFonts w:cstheme="minorHAnsi"/>
              </w:rPr>
              <w:t xml:space="preserve">Trade </w:t>
            </w:r>
          </w:p>
          <w:p w14:paraId="2447EF13" w14:textId="77777777" w:rsidR="00B17964" w:rsidRDefault="00B17964" w:rsidP="00B17964">
            <w:pPr>
              <w:rPr>
                <w:rFonts w:cstheme="minorHAnsi"/>
              </w:rPr>
            </w:pPr>
          </w:p>
          <w:p w14:paraId="4A6999EA" w14:textId="26263EE7" w:rsidR="0043469D" w:rsidRPr="00B17964" w:rsidRDefault="00B17964" w:rsidP="00B17964">
            <w:pPr>
              <w:rPr>
                <w:rFonts w:cstheme="minorHAnsi"/>
              </w:rPr>
            </w:pPr>
            <w:r>
              <w:rPr>
                <w:rFonts w:cstheme="minorHAnsi"/>
              </w:rPr>
              <w:t xml:space="preserve">Invention </w:t>
            </w:r>
          </w:p>
        </w:tc>
      </w:tr>
      <w:tr w:rsidR="0043469D" w:rsidRPr="00A05A4F" w14:paraId="1287D9B1" w14:textId="77777777" w:rsidTr="00F475A6">
        <w:trPr>
          <w:trHeight w:val="377"/>
        </w:trPr>
        <w:tc>
          <w:tcPr>
            <w:tcW w:w="2001" w:type="dxa"/>
          </w:tcPr>
          <w:p w14:paraId="31D587F1" w14:textId="1824A062" w:rsidR="0043469D" w:rsidRPr="00A05A4F" w:rsidRDefault="0043469D" w:rsidP="00FE7F67">
            <w:pPr>
              <w:jc w:val="center"/>
              <w:rPr>
                <w:rFonts w:ascii="Eras Medium ITC" w:hAnsi="Eras Medium ITC"/>
                <w:b/>
                <w:bCs/>
              </w:rPr>
            </w:pPr>
            <w:r w:rsidRPr="00A05A4F">
              <w:rPr>
                <w:rFonts w:ascii="Eras Medium ITC" w:hAnsi="Eras Medium ITC"/>
                <w:b/>
                <w:bCs/>
              </w:rPr>
              <w:t>Progression</w:t>
            </w:r>
          </w:p>
        </w:tc>
        <w:tc>
          <w:tcPr>
            <w:tcW w:w="3834" w:type="dxa"/>
          </w:tcPr>
          <w:p w14:paraId="3BCDEB70" w14:textId="404230C1" w:rsidR="0043469D" w:rsidRPr="00A05A4F" w:rsidRDefault="0043469D" w:rsidP="00FE7F67">
            <w:pPr>
              <w:jc w:val="center"/>
              <w:rPr>
                <w:rFonts w:ascii="Eras Medium ITC" w:hAnsi="Eras Medium ITC"/>
                <w:b/>
                <w:bCs/>
              </w:rPr>
            </w:pPr>
            <w:r w:rsidRPr="000D2E79">
              <w:rPr>
                <w:rFonts w:ascii="Eras Medium ITC" w:hAnsi="Eras Medium ITC"/>
                <w:b/>
                <w:bCs/>
                <w:color w:val="4472C4" w:themeColor="accent1"/>
              </w:rPr>
              <w:t>SL</w:t>
            </w:r>
            <w:r>
              <w:rPr>
                <w:rFonts w:ascii="Eras Medium ITC" w:hAnsi="Eras Medium ITC"/>
                <w:b/>
                <w:bCs/>
                <w:color w:val="4472C4" w:themeColor="accent1"/>
              </w:rPr>
              <w:t>s</w:t>
            </w:r>
            <w:r w:rsidRPr="000D2E79">
              <w:rPr>
                <w:rFonts w:ascii="Eras Medium ITC" w:hAnsi="Eras Medium ITC"/>
                <w:b/>
                <w:bCs/>
                <w:color w:val="4472C4" w:themeColor="accent1"/>
              </w:rPr>
              <w:t xml:space="preserve"> to complete</w:t>
            </w:r>
          </w:p>
        </w:tc>
        <w:tc>
          <w:tcPr>
            <w:tcW w:w="3885" w:type="dxa"/>
          </w:tcPr>
          <w:p w14:paraId="27CA8FFF" w14:textId="77777777" w:rsidR="0043469D" w:rsidRPr="00A05A4F" w:rsidRDefault="0043469D" w:rsidP="00FE7F67">
            <w:pPr>
              <w:jc w:val="center"/>
              <w:rPr>
                <w:rFonts w:ascii="Eras Medium ITC" w:hAnsi="Eras Medium ITC"/>
                <w:b/>
                <w:bCs/>
              </w:rPr>
            </w:pPr>
          </w:p>
        </w:tc>
        <w:tc>
          <w:tcPr>
            <w:tcW w:w="4228" w:type="dxa"/>
          </w:tcPr>
          <w:p w14:paraId="0A6CFF39" w14:textId="77777777" w:rsidR="0043469D" w:rsidRPr="00A05A4F" w:rsidRDefault="0043469D" w:rsidP="00FE7F67">
            <w:pPr>
              <w:jc w:val="center"/>
              <w:rPr>
                <w:rFonts w:ascii="Eras Medium ITC" w:hAnsi="Eras Medium ITC"/>
                <w:b/>
                <w:bCs/>
              </w:rPr>
            </w:pPr>
          </w:p>
        </w:tc>
      </w:tr>
      <w:tr w:rsidR="0043469D" w:rsidRPr="00A05A4F" w14:paraId="673C5BBC" w14:textId="77777777" w:rsidTr="00990BEA">
        <w:trPr>
          <w:trHeight w:val="809"/>
        </w:trPr>
        <w:tc>
          <w:tcPr>
            <w:tcW w:w="2001" w:type="dxa"/>
          </w:tcPr>
          <w:p w14:paraId="1015123B" w14:textId="4510E960" w:rsidR="0043469D" w:rsidRPr="00A05A4F" w:rsidRDefault="0043469D" w:rsidP="00FE7F67">
            <w:pPr>
              <w:jc w:val="center"/>
              <w:rPr>
                <w:rFonts w:ascii="Eras Medium ITC" w:hAnsi="Eras Medium ITC"/>
                <w:b/>
                <w:bCs/>
              </w:rPr>
            </w:pPr>
            <w:r>
              <w:rPr>
                <w:rFonts w:ascii="Eras Medium ITC" w:hAnsi="Eras Medium ITC"/>
                <w:b/>
                <w:bCs/>
              </w:rPr>
              <w:t xml:space="preserve">Subject Specific </w:t>
            </w:r>
            <w:r w:rsidRPr="00A05A4F">
              <w:rPr>
                <w:rFonts w:ascii="Eras Medium ITC" w:hAnsi="Eras Medium ITC"/>
                <w:b/>
                <w:bCs/>
              </w:rPr>
              <w:t>Key vocabulary</w:t>
            </w:r>
          </w:p>
        </w:tc>
        <w:tc>
          <w:tcPr>
            <w:tcW w:w="3834" w:type="dxa"/>
          </w:tcPr>
          <w:p w14:paraId="40CA0686" w14:textId="426940A0" w:rsidR="0043469D" w:rsidRPr="002247B8" w:rsidRDefault="005A045F" w:rsidP="00FE7F67">
            <w:pPr>
              <w:jc w:val="center"/>
              <w:rPr>
                <w:rFonts w:ascii="Eras Medium ITC" w:hAnsi="Eras Medium ITC"/>
                <w:b/>
                <w:bCs/>
              </w:rPr>
            </w:pPr>
            <w:r>
              <w:rPr>
                <w:rFonts w:cstheme="minorHAnsi"/>
              </w:rPr>
              <w:t>AD,</w:t>
            </w:r>
            <w:r w:rsidR="0043469D" w:rsidRPr="0012784F">
              <w:rPr>
                <w:rFonts w:cstheme="minorHAnsi"/>
              </w:rPr>
              <w:t xml:space="preserve"> century, democracy</w:t>
            </w:r>
            <w:r w:rsidR="002247B8">
              <w:rPr>
                <w:rFonts w:cstheme="minorHAnsi"/>
              </w:rPr>
              <w:t xml:space="preserve">, </w:t>
            </w:r>
            <w:r w:rsidR="0099273C">
              <w:rPr>
                <w:lang w:val="en-US"/>
              </w:rPr>
              <w:t>chronology</w:t>
            </w:r>
            <w:r w:rsidR="002247B8">
              <w:rPr>
                <w:lang w:val="en-US"/>
              </w:rPr>
              <w:t>, histor</w:t>
            </w:r>
            <w:r w:rsidR="001D2BE8">
              <w:rPr>
                <w:lang w:val="en-US"/>
              </w:rPr>
              <w:t>ian</w:t>
            </w:r>
            <w:r w:rsidR="00BD1679">
              <w:rPr>
                <w:lang w:val="en-US"/>
              </w:rPr>
              <w:t>, suffragette</w:t>
            </w:r>
          </w:p>
        </w:tc>
        <w:tc>
          <w:tcPr>
            <w:tcW w:w="3885" w:type="dxa"/>
          </w:tcPr>
          <w:p w14:paraId="594CA26B" w14:textId="1CC636D1" w:rsidR="0043469D" w:rsidRPr="0012784F" w:rsidRDefault="0043469D" w:rsidP="00FE7F67">
            <w:pPr>
              <w:jc w:val="center"/>
              <w:rPr>
                <w:rFonts w:cstheme="minorHAnsi"/>
              </w:rPr>
            </w:pPr>
            <w:r w:rsidRPr="0012784F">
              <w:rPr>
                <w:rFonts w:cstheme="minorHAnsi"/>
              </w:rPr>
              <w:t>BC, AD, democracy, period, significance</w:t>
            </w:r>
            <w:r w:rsidR="002247B8">
              <w:rPr>
                <w:rFonts w:cstheme="minorHAnsi"/>
              </w:rPr>
              <w:t>,</w:t>
            </w:r>
            <w:r w:rsidRPr="0012784F">
              <w:rPr>
                <w:rFonts w:cstheme="minorHAnsi"/>
              </w:rPr>
              <w:t xml:space="preserve"> </w:t>
            </w:r>
            <w:r w:rsidR="002247B8">
              <w:rPr>
                <w:lang w:val="en-US"/>
              </w:rPr>
              <w:t>God, coiling</w:t>
            </w:r>
          </w:p>
        </w:tc>
        <w:tc>
          <w:tcPr>
            <w:tcW w:w="4228" w:type="dxa"/>
          </w:tcPr>
          <w:p w14:paraId="4D30E134" w14:textId="0CB12D5E" w:rsidR="0043469D" w:rsidRPr="0012784F" w:rsidRDefault="0043469D" w:rsidP="00FE7F67">
            <w:pPr>
              <w:jc w:val="center"/>
              <w:rPr>
                <w:rFonts w:cstheme="minorHAnsi"/>
              </w:rPr>
            </w:pPr>
            <w:r w:rsidRPr="0012784F">
              <w:rPr>
                <w:rFonts w:cstheme="minorHAnsi"/>
              </w:rPr>
              <w:t xml:space="preserve">BC, Early Britons, archaeology, </w:t>
            </w:r>
            <w:r w:rsidR="0099273C">
              <w:rPr>
                <w:rFonts w:cstheme="minorHAnsi"/>
              </w:rPr>
              <w:t>ch</w:t>
            </w:r>
            <w:r w:rsidRPr="0012784F">
              <w:rPr>
                <w:rFonts w:cstheme="minorHAnsi"/>
              </w:rPr>
              <w:t>ronological order, period</w:t>
            </w:r>
          </w:p>
        </w:tc>
      </w:tr>
      <w:tr w:rsidR="0043469D" w:rsidRPr="00A05A4F" w14:paraId="434AADD2" w14:textId="77777777" w:rsidTr="002D7D52">
        <w:trPr>
          <w:trHeight w:val="377"/>
        </w:trPr>
        <w:tc>
          <w:tcPr>
            <w:tcW w:w="2001" w:type="dxa"/>
          </w:tcPr>
          <w:p w14:paraId="2F9A2DEF" w14:textId="25DAC86E" w:rsidR="0043469D" w:rsidRPr="00A05A4F" w:rsidRDefault="0043469D" w:rsidP="00FE7F67">
            <w:pPr>
              <w:jc w:val="center"/>
              <w:rPr>
                <w:rFonts w:ascii="Eras Medium ITC" w:hAnsi="Eras Medium ITC"/>
                <w:b/>
                <w:bCs/>
              </w:rPr>
            </w:pPr>
            <w:r>
              <w:rPr>
                <w:rFonts w:ascii="Eras Medium ITC" w:hAnsi="Eras Medium ITC"/>
                <w:b/>
                <w:bCs/>
              </w:rPr>
              <w:t xml:space="preserve">Sticky Words </w:t>
            </w:r>
          </w:p>
        </w:tc>
        <w:tc>
          <w:tcPr>
            <w:tcW w:w="3834" w:type="dxa"/>
          </w:tcPr>
          <w:p w14:paraId="788D8280" w14:textId="7E75BAB3" w:rsidR="0043469D" w:rsidRPr="00A05A4F" w:rsidRDefault="0043469D" w:rsidP="00FE7F67">
            <w:pPr>
              <w:jc w:val="center"/>
              <w:rPr>
                <w:rFonts w:ascii="Eras Medium ITC" w:hAnsi="Eras Medium ITC"/>
                <w:b/>
                <w:bCs/>
              </w:rPr>
            </w:pPr>
            <w:r>
              <w:rPr>
                <w:lang w:val="en-US"/>
              </w:rPr>
              <w:t>timeline, opinion,</w:t>
            </w:r>
            <w:r w:rsidR="004206CB">
              <w:rPr>
                <w:lang w:val="en-US"/>
              </w:rPr>
              <w:t xml:space="preserve"> sources,</w:t>
            </w:r>
            <w:r>
              <w:rPr>
                <w:lang w:val="en-US"/>
              </w:rPr>
              <w:t xml:space="preserve"> evidence, </w:t>
            </w:r>
            <w:r w:rsidR="004206CB">
              <w:rPr>
                <w:lang w:val="en-US"/>
              </w:rPr>
              <w:t xml:space="preserve">modern, </w:t>
            </w:r>
            <w:r w:rsidR="0012784F">
              <w:rPr>
                <w:lang w:val="en-US"/>
              </w:rPr>
              <w:t>histori</w:t>
            </w:r>
            <w:r w:rsidR="001D2BE8">
              <w:rPr>
                <w:lang w:val="en-US"/>
              </w:rPr>
              <w:t>c</w:t>
            </w:r>
          </w:p>
        </w:tc>
        <w:tc>
          <w:tcPr>
            <w:tcW w:w="3885" w:type="dxa"/>
          </w:tcPr>
          <w:p w14:paraId="589F6BB5" w14:textId="503EA160" w:rsidR="0043469D" w:rsidRPr="00A05A4F" w:rsidRDefault="0043469D" w:rsidP="00FE7F67">
            <w:pPr>
              <w:jc w:val="center"/>
              <w:rPr>
                <w:rFonts w:ascii="Eras Medium ITC" w:hAnsi="Eras Medium ITC"/>
                <w:b/>
                <w:bCs/>
              </w:rPr>
            </w:pPr>
            <w:r>
              <w:rPr>
                <w:lang w:val="en-US"/>
              </w:rPr>
              <w:t>Ancient, century, Greece, empire, climate, emperor, Greek, Ostracism, culture</w:t>
            </w:r>
          </w:p>
        </w:tc>
        <w:tc>
          <w:tcPr>
            <w:tcW w:w="4228" w:type="dxa"/>
          </w:tcPr>
          <w:p w14:paraId="071ECA7C" w14:textId="7E0327E1" w:rsidR="0043469D" w:rsidRPr="00A05A4F" w:rsidRDefault="0043469D" w:rsidP="00F76A3D">
            <w:pPr>
              <w:jc w:val="center"/>
              <w:rPr>
                <w:rFonts w:ascii="Eras Medium ITC" w:hAnsi="Eras Medium ITC"/>
                <w:b/>
                <w:bCs/>
              </w:rPr>
            </w:pPr>
            <w:r>
              <w:rPr>
                <w:lang w:val="en-US"/>
              </w:rPr>
              <w:t>Hunter gatherers, early farming, Bronze Age, Iron Age, Stone Age</w:t>
            </w:r>
            <w:r w:rsidR="002247B8">
              <w:rPr>
                <w:lang w:val="en-US"/>
              </w:rPr>
              <w:t xml:space="preserve">, </w:t>
            </w:r>
            <w:r w:rsidR="002247B8" w:rsidRPr="0012784F">
              <w:rPr>
                <w:rFonts w:cstheme="minorHAnsi"/>
              </w:rPr>
              <w:t>early settlers</w:t>
            </w:r>
          </w:p>
        </w:tc>
      </w:tr>
    </w:tbl>
    <w:p w14:paraId="7B0E5FC6" w14:textId="77777777" w:rsidR="00E23EC8" w:rsidRPr="00A05A4F" w:rsidRDefault="00E23EC8" w:rsidP="00FE7F67">
      <w:pPr>
        <w:jc w:val="center"/>
        <w:rPr>
          <w:rFonts w:ascii="Eras Medium ITC" w:hAnsi="Eras Medium ITC"/>
          <w:b/>
          <w:bCs/>
        </w:rPr>
      </w:pPr>
    </w:p>
    <w:sectPr w:rsidR="00E23EC8" w:rsidRPr="00A05A4F" w:rsidSect="00FE7F67">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757E1" w14:textId="77777777" w:rsidR="00002256" w:rsidRDefault="00002256" w:rsidP="00002256">
      <w:pPr>
        <w:spacing w:after="0" w:line="240" w:lineRule="auto"/>
      </w:pPr>
      <w:r>
        <w:separator/>
      </w:r>
    </w:p>
  </w:endnote>
  <w:endnote w:type="continuationSeparator" w:id="0">
    <w:p w14:paraId="3F2BB596" w14:textId="77777777" w:rsidR="00002256" w:rsidRDefault="00002256" w:rsidP="00002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boto">
    <w:charset w:val="00"/>
    <w:family w:val="auto"/>
    <w:pitch w:val="variable"/>
    <w:sig w:usb0="E00002FF" w:usb1="5000205B" w:usb2="0000002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Eras Medium ITC">
    <w:panose1 w:val="020B06020305040208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assoon Infant Rg">
    <w:altName w:val="Calibri"/>
    <w:panose1 w:val="00000000000000000000"/>
    <w:charset w:val="00"/>
    <w:family w:val="modern"/>
    <w:notTrueType/>
    <w:pitch w:val="variable"/>
    <w:sig w:usb0="800000AF" w:usb1="4000004A" w:usb2="0000001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8FA1D" w14:textId="77777777" w:rsidR="00002256" w:rsidRDefault="00002256" w:rsidP="00002256">
      <w:pPr>
        <w:spacing w:after="0" w:line="240" w:lineRule="auto"/>
      </w:pPr>
      <w:r>
        <w:separator/>
      </w:r>
    </w:p>
  </w:footnote>
  <w:footnote w:type="continuationSeparator" w:id="0">
    <w:p w14:paraId="14BC5799" w14:textId="77777777" w:rsidR="00002256" w:rsidRDefault="00002256" w:rsidP="000022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61870" w14:textId="77777777" w:rsidR="00002256" w:rsidRPr="00B8344D" w:rsidRDefault="00002256" w:rsidP="00002256">
    <w:pPr>
      <w:pStyle w:val="Header"/>
      <w:jc w:val="center"/>
      <w:rPr>
        <w:rFonts w:ascii="Eras Medium ITC" w:hAnsi="Eras Medium ITC"/>
        <w:b/>
        <w:bCs/>
        <w:sz w:val="50"/>
        <w:szCs w:val="50"/>
      </w:rPr>
    </w:pPr>
    <w:r w:rsidRPr="00577C1F">
      <w:rPr>
        <w:noProof/>
        <w:lang w:eastAsia="en-GB"/>
      </w:rPr>
      <w:drawing>
        <wp:anchor distT="0" distB="0" distL="114300" distR="114300" simplePos="0" relativeHeight="251659264" behindDoc="1" locked="0" layoutInCell="1" allowOverlap="1" wp14:anchorId="5C93CEC2" wp14:editId="2D6FC324">
          <wp:simplePos x="0" y="0"/>
          <wp:positionH relativeFrom="column">
            <wp:posOffset>95003</wp:posOffset>
          </wp:positionH>
          <wp:positionV relativeFrom="paragraph">
            <wp:posOffset>1682</wp:posOffset>
          </wp:positionV>
          <wp:extent cx="1379220" cy="1235978"/>
          <wp:effectExtent l="0" t="0" r="0" b="2540"/>
          <wp:wrapTight wrapText="bothSides">
            <wp:wrapPolygon edited="0">
              <wp:start x="0" y="0"/>
              <wp:lineTo x="0" y="21311"/>
              <wp:lineTo x="21182" y="21311"/>
              <wp:lineTo x="2118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379220" cy="1235978"/>
                  </a:xfrm>
                  <a:prstGeom prst="rect">
                    <a:avLst/>
                  </a:prstGeom>
                </pic:spPr>
              </pic:pic>
            </a:graphicData>
          </a:graphic>
          <wp14:sizeRelH relativeFrom="page">
            <wp14:pctWidth>0</wp14:pctWidth>
          </wp14:sizeRelH>
          <wp14:sizeRelV relativeFrom="page">
            <wp14:pctHeight>0</wp14:pctHeight>
          </wp14:sizeRelV>
        </wp:anchor>
      </w:drawing>
    </w:r>
    <w:r w:rsidRPr="00B8344D">
      <w:rPr>
        <w:rFonts w:ascii="Eras Medium ITC" w:hAnsi="Eras Medium ITC"/>
        <w:b/>
        <w:bCs/>
        <w:sz w:val="50"/>
        <w:szCs w:val="50"/>
      </w:rPr>
      <w:t>Wolsey House Primary School</w:t>
    </w:r>
  </w:p>
  <w:p w14:paraId="7C2F918A" w14:textId="37E1D62E" w:rsidR="00002256" w:rsidRDefault="00002256" w:rsidP="00002256">
    <w:pPr>
      <w:pStyle w:val="Header"/>
      <w:jc w:val="center"/>
    </w:pPr>
    <w:r>
      <w:rPr>
        <w:rFonts w:ascii="Eras Medium ITC" w:hAnsi="Eras Medium ITC"/>
        <w:b/>
        <w:bCs/>
        <w:sz w:val="50"/>
        <w:szCs w:val="50"/>
      </w:rPr>
      <w:t xml:space="preserve">Year </w:t>
    </w:r>
    <w:r w:rsidR="00B81599">
      <w:rPr>
        <w:rFonts w:ascii="Eras Medium ITC" w:hAnsi="Eras Medium ITC"/>
        <w:b/>
        <w:bCs/>
        <w:sz w:val="50"/>
        <w:szCs w:val="50"/>
      </w:rPr>
      <w:t xml:space="preserve">3 </w:t>
    </w:r>
    <w:r>
      <w:rPr>
        <w:rFonts w:ascii="Eras Medium ITC" w:hAnsi="Eras Medium ITC"/>
        <w:b/>
        <w:bCs/>
        <w:sz w:val="50"/>
        <w:szCs w:val="50"/>
      </w:rPr>
      <w:t>History Curriculum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4466C8"/>
    <w:multiLevelType w:val="hybridMultilevel"/>
    <w:tmpl w:val="8200AF78"/>
    <w:lvl w:ilvl="0" w:tplc="FDCAF97C">
      <w:numFmt w:val="bullet"/>
      <w:lvlText w:val="-"/>
      <w:lvlJc w:val="left"/>
      <w:pPr>
        <w:ind w:left="340" w:hanging="122"/>
      </w:pPr>
      <w:rPr>
        <w:rFonts w:ascii="Roboto" w:eastAsia="Roboto" w:hAnsi="Roboto" w:cs="Roboto" w:hint="default"/>
        <w:b w:val="0"/>
        <w:bCs w:val="0"/>
        <w:i w:val="0"/>
        <w:iCs w:val="0"/>
        <w:color w:val="242422"/>
        <w:w w:val="100"/>
        <w:sz w:val="20"/>
        <w:szCs w:val="20"/>
        <w:lang w:val="en-US" w:eastAsia="en-US" w:bidi="ar-SA"/>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1" w15:restartNumberingAfterBreak="0">
    <w:nsid w:val="24504DBA"/>
    <w:multiLevelType w:val="hybridMultilevel"/>
    <w:tmpl w:val="427E5E3C"/>
    <w:lvl w:ilvl="0" w:tplc="FDCAF97C">
      <w:numFmt w:val="bullet"/>
      <w:lvlText w:val="-"/>
      <w:lvlJc w:val="left"/>
      <w:pPr>
        <w:ind w:left="340" w:hanging="122"/>
      </w:pPr>
      <w:rPr>
        <w:rFonts w:ascii="Roboto" w:eastAsia="Roboto" w:hAnsi="Roboto" w:cs="Roboto" w:hint="default"/>
        <w:b w:val="0"/>
        <w:bCs w:val="0"/>
        <w:i w:val="0"/>
        <w:iCs w:val="0"/>
        <w:color w:val="242422"/>
        <w:w w:val="100"/>
        <w:sz w:val="20"/>
        <w:szCs w:val="20"/>
        <w:lang w:val="en-US" w:eastAsia="en-US" w:bidi="ar-SA"/>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2" w15:restartNumberingAfterBreak="0">
    <w:nsid w:val="2BF8153E"/>
    <w:multiLevelType w:val="hybridMultilevel"/>
    <w:tmpl w:val="DEF61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B953F8"/>
    <w:multiLevelType w:val="hybridMultilevel"/>
    <w:tmpl w:val="8EE8DF10"/>
    <w:lvl w:ilvl="0" w:tplc="6F3A7D52">
      <w:numFmt w:val="bullet"/>
      <w:lvlText w:val="-"/>
      <w:lvlJc w:val="left"/>
      <w:pPr>
        <w:ind w:left="340" w:hanging="103"/>
      </w:pPr>
      <w:rPr>
        <w:rFonts w:ascii="Roboto" w:eastAsia="Roboto" w:hAnsi="Roboto" w:cs="Roboto" w:hint="default"/>
        <w:b w:val="0"/>
        <w:bCs w:val="0"/>
        <w:i w:val="0"/>
        <w:iCs w:val="0"/>
        <w:color w:val="242422"/>
        <w:w w:val="100"/>
        <w:sz w:val="20"/>
        <w:szCs w:val="20"/>
        <w:lang w:val="en-US" w:eastAsia="en-US" w:bidi="ar-SA"/>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4" w15:restartNumberingAfterBreak="0">
    <w:nsid w:val="3B487AC5"/>
    <w:multiLevelType w:val="hybridMultilevel"/>
    <w:tmpl w:val="28D4D1BA"/>
    <w:lvl w:ilvl="0" w:tplc="C19AB144">
      <w:numFmt w:val="bullet"/>
      <w:lvlText w:val="-"/>
      <w:lvlJc w:val="left"/>
      <w:pPr>
        <w:ind w:left="720" w:hanging="360"/>
      </w:pPr>
      <w:rPr>
        <w:rFonts w:ascii="Eras Medium ITC" w:eastAsiaTheme="minorHAnsi" w:hAnsi="Eras Medium IT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A63F1B"/>
    <w:multiLevelType w:val="hybridMultilevel"/>
    <w:tmpl w:val="5A8E583A"/>
    <w:lvl w:ilvl="0" w:tplc="C19AB144">
      <w:numFmt w:val="bullet"/>
      <w:lvlText w:val="-"/>
      <w:lvlJc w:val="left"/>
      <w:pPr>
        <w:ind w:left="720" w:hanging="360"/>
      </w:pPr>
      <w:rPr>
        <w:rFonts w:ascii="Eras Medium ITC" w:eastAsiaTheme="minorHAnsi" w:hAnsi="Eras Medium IT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85867"/>
    <w:multiLevelType w:val="hybridMultilevel"/>
    <w:tmpl w:val="608442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E052E2"/>
    <w:multiLevelType w:val="hybridMultilevel"/>
    <w:tmpl w:val="C4604370"/>
    <w:lvl w:ilvl="0" w:tplc="FDCAF97C">
      <w:numFmt w:val="bullet"/>
      <w:lvlText w:val="-"/>
      <w:lvlJc w:val="left"/>
      <w:pPr>
        <w:ind w:left="340" w:hanging="122"/>
      </w:pPr>
      <w:rPr>
        <w:rFonts w:ascii="Roboto" w:eastAsia="Roboto" w:hAnsi="Roboto" w:cs="Roboto" w:hint="default"/>
        <w:b w:val="0"/>
        <w:bCs w:val="0"/>
        <w:i w:val="0"/>
        <w:iCs w:val="0"/>
        <w:color w:val="242422"/>
        <w:w w:val="100"/>
        <w:sz w:val="20"/>
        <w:szCs w:val="20"/>
        <w:lang w:val="en-US" w:eastAsia="en-US" w:bidi="ar-SA"/>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8" w15:restartNumberingAfterBreak="0">
    <w:nsid w:val="5A732EE4"/>
    <w:multiLevelType w:val="hybridMultilevel"/>
    <w:tmpl w:val="3DEE2B00"/>
    <w:lvl w:ilvl="0" w:tplc="FF88B318">
      <w:numFmt w:val="bullet"/>
      <w:lvlText w:val="-"/>
      <w:lvlJc w:val="left"/>
      <w:pPr>
        <w:ind w:left="283" w:hanging="113"/>
      </w:pPr>
      <w:rPr>
        <w:rFonts w:ascii="Roboto" w:eastAsia="Calibri" w:hAnsi="Roboto" w:cs="Sassoon Infant Rg" w:hint="default"/>
        <w:color w:val="242422"/>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9" w15:restartNumberingAfterBreak="0">
    <w:nsid w:val="6ECE1223"/>
    <w:multiLevelType w:val="hybridMultilevel"/>
    <w:tmpl w:val="0B24C58A"/>
    <w:lvl w:ilvl="0" w:tplc="C19AB144">
      <w:numFmt w:val="bullet"/>
      <w:lvlText w:val="-"/>
      <w:lvlJc w:val="left"/>
      <w:pPr>
        <w:ind w:left="720" w:hanging="360"/>
      </w:pPr>
      <w:rPr>
        <w:rFonts w:ascii="Eras Medium ITC" w:eastAsiaTheme="minorHAnsi" w:hAnsi="Eras Medium IT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9"/>
  </w:num>
  <w:num w:numId="5">
    <w:abstractNumId w:val="6"/>
  </w:num>
  <w:num w:numId="6">
    <w:abstractNumId w:val="3"/>
  </w:num>
  <w:num w:numId="7">
    <w:abstractNumId w:val="8"/>
  </w:num>
  <w:num w:numId="8">
    <w:abstractNumId w:val="1"/>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F67"/>
    <w:rsid w:val="00002256"/>
    <w:rsid w:val="00031CF0"/>
    <w:rsid w:val="0009701C"/>
    <w:rsid w:val="000C2FFC"/>
    <w:rsid w:val="000D2E79"/>
    <w:rsid w:val="0012058F"/>
    <w:rsid w:val="0012784F"/>
    <w:rsid w:val="00150F11"/>
    <w:rsid w:val="001556E9"/>
    <w:rsid w:val="001D2BE8"/>
    <w:rsid w:val="002247B8"/>
    <w:rsid w:val="003522D0"/>
    <w:rsid w:val="00377154"/>
    <w:rsid w:val="003A62C3"/>
    <w:rsid w:val="004206CB"/>
    <w:rsid w:val="0043469D"/>
    <w:rsid w:val="004907BB"/>
    <w:rsid w:val="005375A6"/>
    <w:rsid w:val="005A045F"/>
    <w:rsid w:val="005E6312"/>
    <w:rsid w:val="007D1194"/>
    <w:rsid w:val="007F122E"/>
    <w:rsid w:val="008D1DFB"/>
    <w:rsid w:val="008D6B3A"/>
    <w:rsid w:val="008F09E2"/>
    <w:rsid w:val="0099241B"/>
    <w:rsid w:val="0099273C"/>
    <w:rsid w:val="009D6826"/>
    <w:rsid w:val="00A055DC"/>
    <w:rsid w:val="00A05A4F"/>
    <w:rsid w:val="00A60F2B"/>
    <w:rsid w:val="00A62166"/>
    <w:rsid w:val="00B17964"/>
    <w:rsid w:val="00B81599"/>
    <w:rsid w:val="00B90C61"/>
    <w:rsid w:val="00BD1679"/>
    <w:rsid w:val="00BD4ADE"/>
    <w:rsid w:val="00BF26AE"/>
    <w:rsid w:val="00C673B2"/>
    <w:rsid w:val="00C6749E"/>
    <w:rsid w:val="00CB3482"/>
    <w:rsid w:val="00CD7762"/>
    <w:rsid w:val="00CE0844"/>
    <w:rsid w:val="00E23EC8"/>
    <w:rsid w:val="00F35E26"/>
    <w:rsid w:val="00F50842"/>
    <w:rsid w:val="00F76A3D"/>
    <w:rsid w:val="00FE7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7BEED"/>
  <w15:chartTrackingRefBased/>
  <w15:docId w15:val="{D354E986-A017-4A05-A2F2-0486AB4C2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7F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22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256"/>
  </w:style>
  <w:style w:type="paragraph" w:styleId="Footer">
    <w:name w:val="footer"/>
    <w:basedOn w:val="Normal"/>
    <w:link w:val="FooterChar"/>
    <w:uiPriority w:val="99"/>
    <w:unhideWhenUsed/>
    <w:rsid w:val="000022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256"/>
  </w:style>
  <w:style w:type="paragraph" w:styleId="ListParagraph">
    <w:name w:val="List Paragraph"/>
    <w:basedOn w:val="Normal"/>
    <w:uiPriority w:val="34"/>
    <w:qFormat/>
    <w:rsid w:val="00C6749E"/>
    <w:pPr>
      <w:ind w:left="720"/>
      <w:contextualSpacing/>
    </w:pPr>
  </w:style>
  <w:style w:type="paragraph" w:styleId="NoSpacing">
    <w:name w:val="No Spacing"/>
    <w:uiPriority w:val="1"/>
    <w:qFormat/>
    <w:rsid w:val="00C6749E"/>
    <w:pPr>
      <w:spacing w:after="0" w:line="240" w:lineRule="auto"/>
    </w:pPr>
  </w:style>
  <w:style w:type="character" w:styleId="Emphasis">
    <w:name w:val="Emphasis"/>
    <w:basedOn w:val="DefaultParagraphFont"/>
    <w:uiPriority w:val="20"/>
    <w:qFormat/>
    <w:rsid w:val="00F35E26"/>
    <w:rPr>
      <w:i/>
      <w:iCs/>
    </w:rPr>
  </w:style>
  <w:style w:type="paragraph" w:styleId="BodyText">
    <w:name w:val="Body Text"/>
    <w:basedOn w:val="Normal"/>
    <w:link w:val="BodyTextChar"/>
    <w:uiPriority w:val="1"/>
    <w:unhideWhenUsed/>
    <w:qFormat/>
    <w:rsid w:val="001556E9"/>
    <w:pPr>
      <w:widowControl w:val="0"/>
      <w:spacing w:before="100" w:after="0" w:line="240" w:lineRule="auto"/>
      <w:ind w:left="170" w:right="170"/>
    </w:pPr>
    <w:rPr>
      <w:rFonts w:ascii="Roboto" w:eastAsia="Roboto" w:hAnsi="Roboto" w:cs="Roboto"/>
      <w:sz w:val="20"/>
      <w:szCs w:val="20"/>
      <w:lang w:val="en-US"/>
    </w:rPr>
  </w:style>
  <w:style w:type="character" w:customStyle="1" w:styleId="BodyTextChar">
    <w:name w:val="Body Text Char"/>
    <w:basedOn w:val="DefaultParagraphFont"/>
    <w:link w:val="BodyText"/>
    <w:uiPriority w:val="1"/>
    <w:rsid w:val="001556E9"/>
    <w:rPr>
      <w:rFonts w:ascii="Roboto" w:eastAsia="Roboto" w:hAnsi="Roboto" w:cs="Roboto"/>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74544">
      <w:bodyDiv w:val="1"/>
      <w:marLeft w:val="0"/>
      <w:marRight w:val="0"/>
      <w:marTop w:val="0"/>
      <w:marBottom w:val="0"/>
      <w:divBdr>
        <w:top w:val="none" w:sz="0" w:space="0" w:color="auto"/>
        <w:left w:val="none" w:sz="0" w:space="0" w:color="auto"/>
        <w:bottom w:val="none" w:sz="0" w:space="0" w:color="auto"/>
        <w:right w:val="none" w:sz="0" w:space="0" w:color="auto"/>
      </w:divBdr>
    </w:div>
    <w:div w:id="387801495">
      <w:bodyDiv w:val="1"/>
      <w:marLeft w:val="0"/>
      <w:marRight w:val="0"/>
      <w:marTop w:val="0"/>
      <w:marBottom w:val="0"/>
      <w:divBdr>
        <w:top w:val="none" w:sz="0" w:space="0" w:color="auto"/>
        <w:left w:val="none" w:sz="0" w:space="0" w:color="auto"/>
        <w:bottom w:val="none" w:sz="0" w:space="0" w:color="auto"/>
        <w:right w:val="none" w:sz="0" w:space="0" w:color="auto"/>
      </w:divBdr>
    </w:div>
    <w:div w:id="1162625109">
      <w:bodyDiv w:val="1"/>
      <w:marLeft w:val="0"/>
      <w:marRight w:val="0"/>
      <w:marTop w:val="0"/>
      <w:marBottom w:val="0"/>
      <w:divBdr>
        <w:top w:val="none" w:sz="0" w:space="0" w:color="auto"/>
        <w:left w:val="none" w:sz="0" w:space="0" w:color="auto"/>
        <w:bottom w:val="none" w:sz="0" w:space="0" w:color="auto"/>
        <w:right w:val="none" w:sz="0" w:space="0" w:color="auto"/>
      </w:divBdr>
    </w:div>
    <w:div w:id="1205215906">
      <w:bodyDiv w:val="1"/>
      <w:marLeft w:val="0"/>
      <w:marRight w:val="0"/>
      <w:marTop w:val="0"/>
      <w:marBottom w:val="0"/>
      <w:divBdr>
        <w:top w:val="none" w:sz="0" w:space="0" w:color="auto"/>
        <w:left w:val="none" w:sz="0" w:space="0" w:color="auto"/>
        <w:bottom w:val="none" w:sz="0" w:space="0" w:color="auto"/>
        <w:right w:val="none" w:sz="0" w:space="0" w:color="auto"/>
      </w:divBdr>
    </w:div>
    <w:div w:id="1349214865">
      <w:bodyDiv w:val="1"/>
      <w:marLeft w:val="0"/>
      <w:marRight w:val="0"/>
      <w:marTop w:val="0"/>
      <w:marBottom w:val="0"/>
      <w:divBdr>
        <w:top w:val="none" w:sz="0" w:space="0" w:color="auto"/>
        <w:left w:val="none" w:sz="0" w:space="0" w:color="auto"/>
        <w:bottom w:val="none" w:sz="0" w:space="0" w:color="auto"/>
        <w:right w:val="none" w:sz="0" w:space="0" w:color="auto"/>
      </w:divBdr>
    </w:div>
    <w:div w:id="1594508380">
      <w:bodyDiv w:val="1"/>
      <w:marLeft w:val="0"/>
      <w:marRight w:val="0"/>
      <w:marTop w:val="0"/>
      <w:marBottom w:val="0"/>
      <w:divBdr>
        <w:top w:val="none" w:sz="0" w:space="0" w:color="auto"/>
        <w:left w:val="none" w:sz="0" w:space="0" w:color="auto"/>
        <w:bottom w:val="none" w:sz="0" w:space="0" w:color="auto"/>
        <w:right w:val="none" w:sz="0" w:space="0" w:color="auto"/>
      </w:divBdr>
    </w:div>
    <w:div w:id="1624187592">
      <w:bodyDiv w:val="1"/>
      <w:marLeft w:val="0"/>
      <w:marRight w:val="0"/>
      <w:marTop w:val="0"/>
      <w:marBottom w:val="0"/>
      <w:divBdr>
        <w:top w:val="none" w:sz="0" w:space="0" w:color="auto"/>
        <w:left w:val="none" w:sz="0" w:space="0" w:color="auto"/>
        <w:bottom w:val="none" w:sz="0" w:space="0" w:color="auto"/>
        <w:right w:val="none" w:sz="0" w:space="0" w:color="auto"/>
      </w:divBdr>
    </w:div>
    <w:div w:id="2066641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5</Pages>
  <Words>1167</Words>
  <Characters>6654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Punchard</dc:creator>
  <cp:keywords/>
  <dc:description/>
  <cp:lastModifiedBy>Rebecca Rigby</cp:lastModifiedBy>
  <cp:revision>27</cp:revision>
  <dcterms:created xsi:type="dcterms:W3CDTF">2025-01-22T16:10:00Z</dcterms:created>
  <dcterms:modified xsi:type="dcterms:W3CDTF">2025-08-21T14:26:00Z</dcterms:modified>
</cp:coreProperties>
</file>