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15DE523B" w:rsidR="008A0D0F" w:rsidRDefault="00685CBC" w:rsidP="008A0D0F">
            <w:pPr>
              <w:jc w:val="center"/>
            </w:pPr>
            <w:r>
              <w:t>Reception</w:t>
            </w:r>
            <w:r w:rsidR="008A0D0F">
              <w:t xml:space="preserve"> – Autumn Term Maths Planning</w:t>
            </w:r>
          </w:p>
        </w:tc>
      </w:tr>
      <w:tr w:rsidR="00685CBC" w14:paraId="6E5E2397" w14:textId="77777777" w:rsidTr="008A0D0F">
        <w:tc>
          <w:tcPr>
            <w:tcW w:w="4508" w:type="dxa"/>
            <w:vAlign w:val="center"/>
          </w:tcPr>
          <w:p w14:paraId="6347016E" w14:textId="0AEFD12B" w:rsidR="00685CBC" w:rsidRPr="0064293B" w:rsidRDefault="00685CBC" w:rsidP="008A0D0F">
            <w:pPr>
              <w:jc w:val="center"/>
              <w:rPr>
                <w:b/>
                <w:bCs/>
              </w:rPr>
            </w:pPr>
            <w:r w:rsidRPr="0064293B">
              <w:rPr>
                <w:b/>
                <w:bCs/>
                <w:sz w:val="24"/>
                <w:szCs w:val="24"/>
              </w:rPr>
              <w:t>Reception</w:t>
            </w:r>
          </w:p>
        </w:tc>
        <w:tc>
          <w:tcPr>
            <w:tcW w:w="4508" w:type="dxa"/>
          </w:tcPr>
          <w:p w14:paraId="360EBC64" w14:textId="1E06F4B5" w:rsidR="00685CBC" w:rsidRPr="00685CBC" w:rsidRDefault="00685CBC" w:rsidP="008A0D0F">
            <w:pPr>
              <w:jc w:val="center"/>
              <w:rPr>
                <w:b/>
                <w:bCs/>
              </w:rPr>
            </w:pPr>
            <w:r w:rsidRPr="00685CBC">
              <w:rPr>
                <w:b/>
                <w:bCs/>
                <w:sz w:val="24"/>
                <w:szCs w:val="24"/>
              </w:rPr>
              <w:t>Year 1</w:t>
            </w:r>
          </w:p>
        </w:tc>
      </w:tr>
      <w:tr w:rsidR="008A0D0F" w14:paraId="5D2F8D17" w14:textId="77777777" w:rsidTr="0064293B">
        <w:tc>
          <w:tcPr>
            <w:tcW w:w="4508" w:type="dxa"/>
            <w:vMerge w:val="restart"/>
          </w:tcPr>
          <w:p w14:paraId="34FA7F4B" w14:textId="63A09BA5" w:rsidR="00685CBC" w:rsidRDefault="0064293B" w:rsidP="0064293B">
            <w:pPr>
              <w:pStyle w:val="ListParagraph"/>
              <w:numPr>
                <w:ilvl w:val="0"/>
                <w:numId w:val="8"/>
              </w:numPr>
            </w:pPr>
            <w:r>
              <w:t>C</w:t>
            </w:r>
            <w:r w:rsidRPr="0064293B">
              <w:t>ount objects, actions and sounds.</w:t>
            </w:r>
          </w:p>
          <w:p w14:paraId="237FF5AA" w14:textId="090581D5" w:rsidR="0064293B" w:rsidRPr="0064293B" w:rsidRDefault="0064293B" w:rsidP="0064293B">
            <w:pPr>
              <w:pStyle w:val="ListParagraph"/>
              <w:numPr>
                <w:ilvl w:val="0"/>
                <w:numId w:val="8"/>
              </w:numPr>
            </w:pPr>
            <w:r>
              <w:t>Subitise</w:t>
            </w:r>
          </w:p>
          <w:p w14:paraId="5A7BCCE7" w14:textId="5A9CE367" w:rsidR="0064293B" w:rsidRPr="0064293B" w:rsidRDefault="0064293B" w:rsidP="0064293B">
            <w:pPr>
              <w:pStyle w:val="ListParagraph"/>
              <w:numPr>
                <w:ilvl w:val="0"/>
                <w:numId w:val="8"/>
              </w:numPr>
            </w:pPr>
            <w:r w:rsidRPr="0064293B">
              <w:t>Link the number symbol (numeral) with its cardinal number value.</w:t>
            </w:r>
          </w:p>
          <w:p w14:paraId="4FCCD888" w14:textId="074DC342" w:rsidR="0064293B" w:rsidRPr="0064293B" w:rsidRDefault="0064293B" w:rsidP="0064293B">
            <w:pPr>
              <w:pStyle w:val="ListParagraph"/>
              <w:numPr>
                <w:ilvl w:val="0"/>
                <w:numId w:val="8"/>
              </w:numPr>
            </w:pPr>
            <w:r w:rsidRPr="0064293B">
              <w:t>Count beyond ten.</w:t>
            </w:r>
          </w:p>
          <w:p w14:paraId="4D486E87" w14:textId="35629FAA" w:rsidR="0064293B" w:rsidRDefault="0064293B" w:rsidP="0064293B">
            <w:pPr>
              <w:pStyle w:val="ListParagraph"/>
              <w:numPr>
                <w:ilvl w:val="0"/>
                <w:numId w:val="8"/>
              </w:numPr>
            </w:pPr>
            <w:r w:rsidRPr="0064293B">
              <w:t>C</w:t>
            </w:r>
            <w:r w:rsidRPr="0064293B">
              <w:t>ompare numbers.</w:t>
            </w:r>
          </w:p>
          <w:p w14:paraId="2393FF4C" w14:textId="6BE65948" w:rsidR="0064293B" w:rsidRDefault="00556569" w:rsidP="0064293B">
            <w:pPr>
              <w:pStyle w:val="ListParagraph"/>
              <w:numPr>
                <w:ilvl w:val="0"/>
                <w:numId w:val="8"/>
              </w:numPr>
            </w:pPr>
            <w:r>
              <w:t>Understand the ‘one more than/one less than’ relationship between consecutive numbers</w:t>
            </w:r>
            <w:r>
              <w:t>.</w:t>
            </w:r>
          </w:p>
          <w:p w14:paraId="1AE49110" w14:textId="77777777" w:rsidR="00556569" w:rsidRDefault="00556569" w:rsidP="0064293B">
            <w:pPr>
              <w:pStyle w:val="ListParagraph"/>
              <w:numPr>
                <w:ilvl w:val="0"/>
                <w:numId w:val="8"/>
              </w:numPr>
            </w:pPr>
            <w:r>
              <w:t xml:space="preserve">Verbally count beyond 20, recognising the pattern of the counting system. </w:t>
            </w:r>
          </w:p>
          <w:p w14:paraId="7EFC1BFC" w14:textId="1029D01C" w:rsidR="00556569" w:rsidRPr="0064293B" w:rsidRDefault="00556569" w:rsidP="0064293B">
            <w:pPr>
              <w:pStyle w:val="ListParagraph"/>
              <w:numPr>
                <w:ilvl w:val="0"/>
                <w:numId w:val="8"/>
              </w:numPr>
            </w:pPr>
            <w:r>
              <w:t>Explore and represent patterns within numbers up to 10, including evens and odds, double facts and how quantities can be distributed equally.</w:t>
            </w:r>
          </w:p>
          <w:p w14:paraId="1F2FED15" w14:textId="77777777" w:rsidR="0064293B" w:rsidRPr="0064293B" w:rsidRDefault="0064293B" w:rsidP="0064293B">
            <w:pPr>
              <w:pStyle w:val="ListParagraph"/>
            </w:pPr>
          </w:p>
          <w:p w14:paraId="00212C75" w14:textId="7D41F8B0" w:rsidR="0064293B" w:rsidRPr="0064293B" w:rsidRDefault="0064293B" w:rsidP="0064293B">
            <w:r w:rsidRPr="0064293B">
              <w:t xml:space="preserve"> </w:t>
            </w:r>
          </w:p>
        </w:tc>
        <w:tc>
          <w:tcPr>
            <w:tcW w:w="4508" w:type="dxa"/>
          </w:tcPr>
          <w:p w14:paraId="13B3361C" w14:textId="625AB8E1" w:rsidR="008A0D0F" w:rsidRDefault="00685CBC" w:rsidP="008A0D0F">
            <w:pPr>
              <w:jc w:val="center"/>
            </w:pPr>
            <w:r>
              <w:t xml:space="preserve">Place Value </w:t>
            </w:r>
            <w:r w:rsidR="008A0D0F"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01C26FAE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 xml:space="preserve">Count on from any number </w:t>
            </w:r>
          </w:p>
          <w:p w14:paraId="36A2D2C1" w14:textId="77777777" w:rsidR="008A0D0F" w:rsidRDefault="008A0D0F" w:rsidP="008A0D0F">
            <w:pPr>
              <w:pStyle w:val="ListParagraph"/>
              <w:numPr>
                <w:ilvl w:val="0"/>
                <w:numId w:val="2"/>
              </w:numPr>
            </w:pPr>
            <w:r>
              <w:t>1 more</w:t>
            </w:r>
          </w:p>
          <w:p w14:paraId="1A2FFCBB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Count backwards within 10</w:t>
            </w:r>
          </w:p>
          <w:p w14:paraId="2A690740" w14:textId="77777777" w:rsidR="008A0D0F" w:rsidRDefault="008A0D0F" w:rsidP="008A0D0F">
            <w:pPr>
              <w:pStyle w:val="ListParagraph"/>
              <w:numPr>
                <w:ilvl w:val="0"/>
                <w:numId w:val="2"/>
              </w:numPr>
            </w:pPr>
            <w:r>
              <w:t>1 less</w:t>
            </w:r>
          </w:p>
          <w:p w14:paraId="0DAFFA7D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Few, more, same</w:t>
            </w:r>
          </w:p>
          <w:p w14:paraId="15DE545C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Less than, greater than, equal to</w:t>
            </w:r>
          </w:p>
          <w:p w14:paraId="686C65BA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Compare numbers</w:t>
            </w:r>
          </w:p>
          <w:p w14:paraId="59C20E45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Order objects and numbers</w:t>
            </w:r>
          </w:p>
          <w:p w14:paraId="2B672E3C" w14:textId="77777777" w:rsidR="008A0D0F" w:rsidRPr="008A0D0F" w:rsidRDefault="008A0D0F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8A0D0F">
              <w:rPr>
                <w:b/>
                <w:bCs/>
              </w:rPr>
              <w:t>The number line</w:t>
            </w:r>
          </w:p>
          <w:p w14:paraId="53FDC5A7" w14:textId="31F55268" w:rsidR="008A0D0F" w:rsidRDefault="008A0D0F" w:rsidP="008A0D0F"/>
        </w:tc>
      </w:tr>
      <w:tr w:rsidR="008A0D0F" w14:paraId="3E99E0FD" w14:textId="77777777" w:rsidTr="0064293B">
        <w:tc>
          <w:tcPr>
            <w:tcW w:w="4508" w:type="dxa"/>
            <w:vMerge w:val="restart"/>
          </w:tcPr>
          <w:p w14:paraId="0DF5EAD2" w14:textId="77777777" w:rsidR="008A0D0F" w:rsidRDefault="0064293B" w:rsidP="0064293B">
            <w:pPr>
              <w:pStyle w:val="ListParagraph"/>
              <w:numPr>
                <w:ilvl w:val="0"/>
                <w:numId w:val="9"/>
              </w:numPr>
            </w:pPr>
            <w:r>
              <w:t>Explore the composition of numbers to 10</w:t>
            </w:r>
            <w:r>
              <w:t>.</w:t>
            </w:r>
          </w:p>
          <w:p w14:paraId="3EF7EE7B" w14:textId="77777777" w:rsidR="0064293B" w:rsidRDefault="0064293B" w:rsidP="0064293B">
            <w:pPr>
              <w:pStyle w:val="ListParagraph"/>
              <w:numPr>
                <w:ilvl w:val="0"/>
                <w:numId w:val="9"/>
              </w:numPr>
            </w:pPr>
            <w:r>
              <w:t>Automatically recall number bonds for numbers 0–5 and some to 10.</w:t>
            </w:r>
          </w:p>
          <w:p w14:paraId="24B2B827" w14:textId="33528346" w:rsidR="0064293B" w:rsidRDefault="0064293B" w:rsidP="009B5BB1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4508" w:type="dxa"/>
          </w:tcPr>
          <w:p w14:paraId="774F771F" w14:textId="53501B17" w:rsidR="008A0D0F" w:rsidRPr="008A0D0F" w:rsidRDefault="00685CBC" w:rsidP="008A0D0F">
            <w:pPr>
              <w:jc w:val="center"/>
              <w:rPr>
                <w:b/>
                <w:bCs/>
              </w:rPr>
            </w:pPr>
            <w:r>
              <w:t xml:space="preserve">Addition and Subtraction </w:t>
            </w:r>
            <w:r w:rsidR="008A0D0F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116794B3" w14:textId="4367DDDF" w:rsidR="008A0D0F" w:rsidRPr="00222C7F" w:rsidRDefault="008A0D0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Fact families – addition facts</w:t>
            </w:r>
          </w:p>
          <w:p w14:paraId="6705340A" w14:textId="77777777" w:rsidR="008A0D0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Number bonds within 10</w:t>
            </w:r>
          </w:p>
          <w:p w14:paraId="5948D772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Systematic number bonds within 10</w:t>
            </w:r>
          </w:p>
          <w:p w14:paraId="2B4F6F15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Number bonds to 10</w:t>
            </w:r>
          </w:p>
          <w:p w14:paraId="66C57DA2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Addition – add together</w:t>
            </w:r>
          </w:p>
          <w:p w14:paraId="619C2FD5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Addition- add more</w:t>
            </w:r>
          </w:p>
          <w:p w14:paraId="0F764982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Addition problems</w:t>
            </w:r>
          </w:p>
          <w:p w14:paraId="0475B705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Find a part</w:t>
            </w:r>
          </w:p>
          <w:p w14:paraId="1DA87BAA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Subtraction – find a part</w:t>
            </w:r>
          </w:p>
          <w:p w14:paraId="5D9FC240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Fact families – the eight facts</w:t>
            </w:r>
          </w:p>
          <w:p w14:paraId="5748696C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Subtraction – take away/cross out (How many left?)</w:t>
            </w:r>
          </w:p>
          <w:p w14:paraId="4D3B60D9" w14:textId="77777777" w:rsidR="00222C7F" w:rsidRPr="00222C7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Subtraction – take away (How many left?)</w:t>
            </w:r>
          </w:p>
          <w:p w14:paraId="491AB625" w14:textId="02271F70" w:rsidR="00222C7F" w:rsidRPr="008A0D0F" w:rsidRDefault="00222C7F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22C7F">
              <w:rPr>
                <w:b/>
                <w:bCs/>
              </w:rPr>
              <w:t>Subtraction on a number line</w:t>
            </w:r>
          </w:p>
        </w:tc>
      </w:tr>
      <w:tr w:rsidR="00FB2CD0" w14:paraId="65461D61" w14:textId="77777777" w:rsidTr="00556569">
        <w:tc>
          <w:tcPr>
            <w:tcW w:w="4508" w:type="dxa"/>
            <w:vMerge w:val="restart"/>
          </w:tcPr>
          <w:p w14:paraId="20119F6F" w14:textId="77777777" w:rsidR="00FB2CD0" w:rsidRDefault="00556569" w:rsidP="00556569">
            <w:pPr>
              <w:pStyle w:val="ListParagraph"/>
              <w:numPr>
                <w:ilvl w:val="0"/>
                <w:numId w:val="10"/>
              </w:numPr>
            </w:pPr>
            <w:r>
              <w:t>Select, rotate and manipulate shapes in order to develop spatial reasoning skills</w:t>
            </w:r>
            <w:r>
              <w:t>.</w:t>
            </w:r>
          </w:p>
          <w:p w14:paraId="4FFD429D" w14:textId="38ADFC1A" w:rsidR="00556569" w:rsidRDefault="00556569" w:rsidP="00556569">
            <w:pPr>
              <w:pStyle w:val="ListParagraph"/>
              <w:numPr>
                <w:ilvl w:val="0"/>
                <w:numId w:val="10"/>
              </w:numPr>
            </w:pPr>
            <w:r>
              <w:t>Compose and decompose shapes so that children recognise a shape can have other shapes within it, just as numbers can.</w:t>
            </w:r>
          </w:p>
        </w:tc>
        <w:tc>
          <w:tcPr>
            <w:tcW w:w="4508" w:type="dxa"/>
          </w:tcPr>
          <w:p w14:paraId="41F16896" w14:textId="75CC3F60" w:rsidR="00FB2CD0" w:rsidRPr="00FB2CD0" w:rsidRDefault="00685CBC" w:rsidP="00FB2CD0">
            <w:pPr>
              <w:jc w:val="center"/>
              <w:rPr>
                <w:b/>
                <w:bCs/>
              </w:rPr>
            </w:pPr>
            <w:r>
              <w:t xml:space="preserve">Shape </w:t>
            </w:r>
            <w:r w:rsidR="00FB2CD0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0971BBA8" w14:textId="77777777" w:rsidR="00FB2CD0" w:rsidRDefault="00FB2CD0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Recognise and name 3D shapes</w:t>
            </w:r>
          </w:p>
          <w:p w14:paraId="1525699D" w14:textId="77777777" w:rsidR="00FB2CD0" w:rsidRDefault="00FB2CD0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Sort 3D shapes</w:t>
            </w:r>
          </w:p>
          <w:p w14:paraId="5E123A2B" w14:textId="77777777" w:rsidR="00FB2CD0" w:rsidRDefault="00FB2CD0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Recognise and name 2D shapes</w:t>
            </w:r>
          </w:p>
          <w:p w14:paraId="0C5049CD" w14:textId="77777777" w:rsidR="00FB2CD0" w:rsidRDefault="00FB2CD0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Sort 2D shapes</w:t>
            </w:r>
          </w:p>
          <w:p w14:paraId="0DE36A69" w14:textId="0830D4A0" w:rsidR="00FB2CD0" w:rsidRPr="00FB2CD0" w:rsidRDefault="00FB2CD0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Patterns within 2D and 3D shapes</w:t>
            </w: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A7C38"/>
    <w:multiLevelType w:val="hybridMultilevel"/>
    <w:tmpl w:val="75248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736061"/>
    <w:multiLevelType w:val="hybridMultilevel"/>
    <w:tmpl w:val="F98E5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ED6737"/>
    <w:multiLevelType w:val="hybridMultilevel"/>
    <w:tmpl w:val="0CE27F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755B0"/>
    <w:multiLevelType w:val="hybridMultilevel"/>
    <w:tmpl w:val="F51CE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7F5C6A"/>
    <w:multiLevelType w:val="hybridMultilevel"/>
    <w:tmpl w:val="459AA2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B47B64"/>
    <w:multiLevelType w:val="hybridMultilevel"/>
    <w:tmpl w:val="083C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1C4214"/>
    <w:rsid w:val="00222C7F"/>
    <w:rsid w:val="00250FA4"/>
    <w:rsid w:val="003769EE"/>
    <w:rsid w:val="00556569"/>
    <w:rsid w:val="006015C3"/>
    <w:rsid w:val="0064293B"/>
    <w:rsid w:val="00685CBC"/>
    <w:rsid w:val="008A0D0F"/>
    <w:rsid w:val="009B5BB1"/>
    <w:rsid w:val="00B466CB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Charlotte Vessey</cp:lastModifiedBy>
  <cp:revision>6</cp:revision>
  <dcterms:created xsi:type="dcterms:W3CDTF">2025-02-05T13:02:00Z</dcterms:created>
  <dcterms:modified xsi:type="dcterms:W3CDTF">2025-02-05T16:26:00Z</dcterms:modified>
</cp:coreProperties>
</file>