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73326E52" w:rsidR="008A0D0F" w:rsidRDefault="008A0D0F" w:rsidP="008A0D0F">
            <w:pPr>
              <w:jc w:val="center"/>
            </w:pPr>
            <w:r>
              <w:t>Year 1 – Autumn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5636D020" w:rsidR="008A0D0F" w:rsidRDefault="008A0D0F" w:rsidP="008A0D0F">
            <w:pPr>
              <w:jc w:val="center"/>
            </w:pPr>
            <w:r>
              <w:t>Place value (within 10)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119E2FB0" w14:textId="74C77054" w:rsidR="008C2115" w:rsidRPr="008C2115" w:rsidRDefault="008C2115" w:rsidP="008A0D0F">
            <w:pPr>
              <w:pStyle w:val="ListParagraph"/>
              <w:numPr>
                <w:ilvl w:val="0"/>
                <w:numId w:val="2"/>
              </w:numPr>
            </w:pPr>
            <w:r w:rsidRPr="008C2115">
              <w:t>Recognise numbers as words</w:t>
            </w:r>
          </w:p>
          <w:p w14:paraId="01C26FAE" w14:textId="385435BC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 xml:space="preserve">Count on from any number </w:t>
            </w:r>
          </w:p>
          <w:p w14:paraId="36A2D2C1" w14:textId="77777777" w:rsidR="008A0D0F" w:rsidRDefault="008A0D0F" w:rsidP="008A0D0F">
            <w:pPr>
              <w:pStyle w:val="ListParagraph"/>
              <w:numPr>
                <w:ilvl w:val="0"/>
                <w:numId w:val="2"/>
              </w:numPr>
            </w:pPr>
            <w:r>
              <w:t>1 more</w:t>
            </w:r>
          </w:p>
          <w:p w14:paraId="1A2FFCBB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Count backwards within 10</w:t>
            </w:r>
          </w:p>
          <w:p w14:paraId="2A690740" w14:textId="77777777" w:rsidR="008A0D0F" w:rsidRDefault="008A0D0F" w:rsidP="008A0D0F">
            <w:pPr>
              <w:pStyle w:val="ListParagraph"/>
              <w:numPr>
                <w:ilvl w:val="0"/>
                <w:numId w:val="2"/>
              </w:numPr>
            </w:pPr>
            <w:r>
              <w:t>1 less</w:t>
            </w:r>
          </w:p>
          <w:p w14:paraId="0DAFFA7D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Few, more, same</w:t>
            </w:r>
          </w:p>
          <w:p w14:paraId="15DE545C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Less than, greater than, equal to</w:t>
            </w:r>
          </w:p>
          <w:p w14:paraId="686C65BA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Compare numbers</w:t>
            </w:r>
          </w:p>
          <w:p w14:paraId="59C20E45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Order objects and numbers</w:t>
            </w:r>
          </w:p>
          <w:p w14:paraId="2B672E3C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 xml:space="preserve">The number </w:t>
            </w:r>
            <w:proofErr w:type="gramStart"/>
            <w:r w:rsidRPr="008A0D0F">
              <w:rPr>
                <w:b/>
                <w:bCs/>
              </w:rPr>
              <w:t>line</w:t>
            </w:r>
            <w:proofErr w:type="gramEnd"/>
          </w:p>
          <w:p w14:paraId="53FDC5A7" w14:textId="31F55268" w:rsidR="008A0D0F" w:rsidRDefault="008A0D0F" w:rsidP="008A0D0F"/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56408565" w:rsidR="008A0D0F" w:rsidRDefault="008A0D0F" w:rsidP="008A0D0F">
            <w:pPr>
              <w:jc w:val="center"/>
            </w:pPr>
            <w:r>
              <w:t>Addition and subtraction (within 10)</w:t>
            </w:r>
          </w:p>
        </w:tc>
        <w:tc>
          <w:tcPr>
            <w:tcW w:w="4508" w:type="dxa"/>
          </w:tcPr>
          <w:p w14:paraId="774F771F" w14:textId="1097ABE8" w:rsidR="008A0D0F" w:rsidRPr="008A0D0F" w:rsidRDefault="008A0D0F" w:rsidP="008A0D0F">
            <w:pPr>
              <w:jc w:val="center"/>
              <w:rPr>
                <w:b/>
                <w:bCs/>
              </w:rPr>
            </w:pPr>
            <w:r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3BF969DF" w14:textId="1418FC16" w:rsidR="008C2115" w:rsidRPr="008C2115" w:rsidRDefault="008C2115" w:rsidP="008A0D0F">
            <w:pPr>
              <w:pStyle w:val="ListParagraph"/>
              <w:numPr>
                <w:ilvl w:val="0"/>
                <w:numId w:val="3"/>
              </w:numPr>
            </w:pPr>
            <w:r w:rsidRPr="008C2115">
              <w:t>Part-whole model</w:t>
            </w:r>
          </w:p>
          <w:p w14:paraId="1D8B9403" w14:textId="4A3141F1" w:rsidR="008C2115" w:rsidRPr="008C2115" w:rsidRDefault="008C2115" w:rsidP="008A0D0F">
            <w:pPr>
              <w:pStyle w:val="ListParagraph"/>
              <w:numPr>
                <w:ilvl w:val="0"/>
                <w:numId w:val="3"/>
              </w:numPr>
            </w:pPr>
            <w:r w:rsidRPr="008C2115">
              <w:t>Write number sentences</w:t>
            </w:r>
          </w:p>
          <w:p w14:paraId="116794B3" w14:textId="222D393C" w:rsidR="008A0D0F" w:rsidRPr="00222C7F" w:rsidRDefault="008A0D0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Fact families – addition facts</w:t>
            </w:r>
          </w:p>
          <w:p w14:paraId="6705340A" w14:textId="77777777" w:rsidR="008A0D0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Number bonds within 10</w:t>
            </w:r>
          </w:p>
          <w:p w14:paraId="5948D772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Systematic number bonds within 10</w:t>
            </w:r>
          </w:p>
          <w:p w14:paraId="2B4F6F15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Number bonds to 10</w:t>
            </w:r>
          </w:p>
          <w:p w14:paraId="66C57DA2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Addition – add together</w:t>
            </w:r>
          </w:p>
          <w:p w14:paraId="619C2FD5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Addition- add more</w:t>
            </w:r>
          </w:p>
          <w:p w14:paraId="0F764982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Addition problems</w:t>
            </w:r>
          </w:p>
          <w:p w14:paraId="0475B705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Find a part</w:t>
            </w:r>
          </w:p>
          <w:p w14:paraId="1DA87BAA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Subtraction – find a part</w:t>
            </w:r>
          </w:p>
          <w:p w14:paraId="5D9FC240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Fact families – the eight facts</w:t>
            </w:r>
          </w:p>
          <w:p w14:paraId="5748696C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Subtraction – take away/cross out (How many left?)</w:t>
            </w:r>
          </w:p>
          <w:p w14:paraId="4D3B60D9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Subtraction – take away (How many left?)</w:t>
            </w:r>
          </w:p>
          <w:p w14:paraId="491AB625" w14:textId="02271F70" w:rsidR="00222C7F" w:rsidRPr="008A0D0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Subtraction on a number line</w:t>
            </w: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7FDBEC89" w:rsidR="00FB2CD0" w:rsidRDefault="00FB2CD0" w:rsidP="00FB2CD0">
            <w:pPr>
              <w:jc w:val="center"/>
            </w:pPr>
            <w:r>
              <w:t>Shape</w:t>
            </w:r>
          </w:p>
        </w:tc>
        <w:tc>
          <w:tcPr>
            <w:tcW w:w="4508" w:type="dxa"/>
          </w:tcPr>
          <w:p w14:paraId="41F16896" w14:textId="1586153F" w:rsidR="00FB2CD0" w:rsidRPr="00FB2CD0" w:rsidRDefault="00FB2CD0" w:rsidP="00FB2CD0">
            <w:pPr>
              <w:jc w:val="center"/>
              <w:rPr>
                <w:b/>
                <w:bCs/>
              </w:rPr>
            </w:pPr>
            <w:r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0971BBA8" w14:textId="77777777" w:rsid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Recognise and name 3D shapes</w:t>
            </w:r>
          </w:p>
          <w:p w14:paraId="1525699D" w14:textId="77777777" w:rsid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Sort 3D shapes</w:t>
            </w:r>
          </w:p>
          <w:p w14:paraId="5E123A2B" w14:textId="77777777" w:rsid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Recognise and name 2D shapes</w:t>
            </w:r>
          </w:p>
          <w:p w14:paraId="0C5049CD" w14:textId="77777777" w:rsid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Sort 2D shapes</w:t>
            </w:r>
          </w:p>
          <w:p w14:paraId="0DE36A69" w14:textId="0830D4A0" w:rsidR="00FB2CD0" w:rsidRP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Patterns within 2D and 3D shapes</w:t>
            </w: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222C7F"/>
    <w:rsid w:val="00250FA4"/>
    <w:rsid w:val="003769EE"/>
    <w:rsid w:val="008A0D0F"/>
    <w:rsid w:val="008C2115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3</cp:revision>
  <dcterms:created xsi:type="dcterms:W3CDTF">2025-02-05T08:07:00Z</dcterms:created>
  <dcterms:modified xsi:type="dcterms:W3CDTF">2025-02-13T14:23:00Z</dcterms:modified>
</cp:coreProperties>
</file>