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007C46F7" w:rsidR="008A0D0F" w:rsidRDefault="008A0D0F" w:rsidP="008A0D0F">
            <w:pPr>
              <w:jc w:val="center"/>
            </w:pPr>
            <w:r>
              <w:t xml:space="preserve">Year </w:t>
            </w:r>
            <w:r w:rsidR="006C3CB5">
              <w:t>2</w:t>
            </w:r>
            <w:r>
              <w:t xml:space="preserve"> – </w:t>
            </w:r>
            <w:r w:rsidR="00A30EF1">
              <w:t>Summer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758F7D04" w:rsidR="008A0D0F" w:rsidRDefault="00A30EF1" w:rsidP="008A0D0F">
            <w:pPr>
              <w:jc w:val="center"/>
            </w:pPr>
            <w:r>
              <w:t>Fractions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3B0A7C33" w14:textId="77777777" w:rsidR="00D73B7F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Recognise a half</w:t>
            </w:r>
          </w:p>
          <w:p w14:paraId="5A1F68FC" w14:textId="77777777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Find a half</w:t>
            </w:r>
          </w:p>
          <w:p w14:paraId="6162412A" w14:textId="77777777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Recognise a quarter</w:t>
            </w:r>
          </w:p>
          <w:p w14:paraId="72EB8BE3" w14:textId="77777777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Find a quarter</w:t>
            </w:r>
          </w:p>
          <w:p w14:paraId="27127C4B" w14:textId="77777777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Recognise a third</w:t>
            </w:r>
          </w:p>
          <w:p w14:paraId="3F48C76A" w14:textId="77777777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Find a third</w:t>
            </w:r>
          </w:p>
          <w:p w14:paraId="062D59D7" w14:textId="2BDA2014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Recognise the equivalence of a half and two quarters</w:t>
            </w:r>
          </w:p>
          <w:p w14:paraId="05D81074" w14:textId="77777777" w:rsidR="00A30EF1" w:rsidRDefault="00A30EF1" w:rsidP="00A30EF1">
            <w:pPr>
              <w:pStyle w:val="ListParagraph"/>
              <w:numPr>
                <w:ilvl w:val="0"/>
                <w:numId w:val="2"/>
              </w:numPr>
            </w:pPr>
            <w:r>
              <w:t>Find three quarters</w:t>
            </w:r>
          </w:p>
          <w:p w14:paraId="53FDC5A7" w14:textId="265E2C59" w:rsidR="00A30EF1" w:rsidRDefault="00A30EF1" w:rsidP="00A30EF1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150E361A" w:rsidR="008A0D0F" w:rsidRDefault="00A30EF1" w:rsidP="008A0D0F">
            <w:pPr>
              <w:jc w:val="center"/>
            </w:pPr>
            <w:r>
              <w:t>Time</w:t>
            </w:r>
          </w:p>
        </w:tc>
        <w:tc>
          <w:tcPr>
            <w:tcW w:w="4508" w:type="dxa"/>
          </w:tcPr>
          <w:p w14:paraId="774F771F" w14:textId="1097ABE8" w:rsidR="008A0D0F" w:rsidRPr="00A32EF3" w:rsidRDefault="008A0D0F" w:rsidP="008A0D0F">
            <w:pPr>
              <w:jc w:val="center"/>
            </w:pPr>
            <w:r w:rsidRPr="00A32EF3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7F9E372E" w14:textId="77777777" w:rsidR="00D73B7F" w:rsidRDefault="00A30EF1" w:rsidP="00A30EF1">
            <w:pPr>
              <w:pStyle w:val="ListParagraph"/>
              <w:numPr>
                <w:ilvl w:val="0"/>
                <w:numId w:val="7"/>
              </w:numPr>
            </w:pPr>
            <w:r>
              <w:t>O’clock and half past</w:t>
            </w:r>
          </w:p>
          <w:p w14:paraId="04D6AC46" w14:textId="77777777" w:rsidR="00A30EF1" w:rsidRDefault="00A30EF1" w:rsidP="00A30EF1">
            <w:pPr>
              <w:pStyle w:val="ListParagraph"/>
              <w:numPr>
                <w:ilvl w:val="0"/>
                <w:numId w:val="7"/>
              </w:numPr>
            </w:pPr>
            <w:r>
              <w:t>Quarter past and quarter to</w:t>
            </w:r>
          </w:p>
          <w:p w14:paraId="3D01790D" w14:textId="77777777" w:rsidR="00A30EF1" w:rsidRDefault="00A30EF1" w:rsidP="00A30EF1">
            <w:pPr>
              <w:pStyle w:val="ListParagraph"/>
              <w:numPr>
                <w:ilvl w:val="0"/>
                <w:numId w:val="7"/>
              </w:numPr>
            </w:pPr>
            <w:r>
              <w:t>Tell time past the hour</w:t>
            </w:r>
          </w:p>
          <w:p w14:paraId="168525A6" w14:textId="77777777" w:rsidR="00A30EF1" w:rsidRDefault="00A30EF1" w:rsidP="00A30EF1">
            <w:pPr>
              <w:pStyle w:val="ListParagraph"/>
              <w:numPr>
                <w:ilvl w:val="0"/>
                <w:numId w:val="7"/>
              </w:numPr>
            </w:pPr>
            <w:r>
              <w:t>Tell time to the hour</w:t>
            </w:r>
          </w:p>
          <w:p w14:paraId="0692C4BC" w14:textId="77777777" w:rsidR="00A30EF1" w:rsidRDefault="00A30EF1" w:rsidP="00A30EF1">
            <w:pPr>
              <w:pStyle w:val="ListParagraph"/>
              <w:numPr>
                <w:ilvl w:val="0"/>
                <w:numId w:val="7"/>
              </w:numPr>
            </w:pPr>
            <w:r>
              <w:t>Minutes in an hour</w:t>
            </w:r>
          </w:p>
          <w:p w14:paraId="3BD9D824" w14:textId="77777777" w:rsidR="00A30EF1" w:rsidRDefault="00A30EF1" w:rsidP="00A30EF1">
            <w:pPr>
              <w:pStyle w:val="ListParagraph"/>
              <w:numPr>
                <w:ilvl w:val="0"/>
                <w:numId w:val="7"/>
              </w:numPr>
            </w:pPr>
            <w:r>
              <w:t>Hours in a day</w:t>
            </w:r>
          </w:p>
          <w:p w14:paraId="491AB625" w14:textId="55912233" w:rsidR="00A30EF1" w:rsidRPr="00A32EF3" w:rsidRDefault="00A30EF1" w:rsidP="00A30EF1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45F4D863" w:rsidR="00FB2CD0" w:rsidRDefault="000C1A19" w:rsidP="00FB2CD0">
            <w:pPr>
              <w:jc w:val="center"/>
            </w:pPr>
            <w:r>
              <w:t>Statistics</w:t>
            </w:r>
          </w:p>
        </w:tc>
        <w:tc>
          <w:tcPr>
            <w:tcW w:w="4508" w:type="dxa"/>
          </w:tcPr>
          <w:p w14:paraId="41F16896" w14:textId="1586153F" w:rsidR="00FB2CD0" w:rsidRPr="000C1A19" w:rsidRDefault="00FB2CD0" w:rsidP="00FB2CD0">
            <w:pPr>
              <w:jc w:val="center"/>
            </w:pPr>
            <w:r w:rsidRPr="000C1A19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144837BE" w14:textId="2A58BB4E" w:rsidR="00C33249" w:rsidRPr="000C1A19" w:rsidRDefault="000C1A19" w:rsidP="00C33249">
            <w:pPr>
              <w:pStyle w:val="ListParagraph"/>
              <w:numPr>
                <w:ilvl w:val="0"/>
                <w:numId w:val="5"/>
              </w:numPr>
            </w:pPr>
            <w:r w:rsidRPr="000C1A19">
              <w:t>Make tally charts</w:t>
            </w:r>
          </w:p>
          <w:p w14:paraId="2916791A" w14:textId="01E0D250" w:rsidR="000C1A19" w:rsidRPr="000C1A19" w:rsidRDefault="000C1A19" w:rsidP="00C33249">
            <w:pPr>
              <w:pStyle w:val="ListParagraph"/>
              <w:numPr>
                <w:ilvl w:val="0"/>
                <w:numId w:val="5"/>
              </w:numPr>
            </w:pPr>
            <w:r w:rsidRPr="000C1A19">
              <w:t>Block diagrams</w:t>
            </w:r>
          </w:p>
          <w:p w14:paraId="28F0FB37" w14:textId="1D98A18D" w:rsidR="000C1A19" w:rsidRPr="000C1A19" w:rsidRDefault="000C1A19" w:rsidP="00C33249">
            <w:pPr>
              <w:pStyle w:val="ListParagraph"/>
              <w:numPr>
                <w:ilvl w:val="0"/>
                <w:numId w:val="5"/>
              </w:numPr>
            </w:pPr>
            <w:r w:rsidRPr="000C1A19">
              <w:t>Draw pictures (1-1)</w:t>
            </w:r>
          </w:p>
          <w:p w14:paraId="0CDE2B05" w14:textId="782B75FB" w:rsidR="000C1A19" w:rsidRPr="000C1A19" w:rsidRDefault="000C1A19" w:rsidP="000C1A19">
            <w:pPr>
              <w:pStyle w:val="ListParagraph"/>
              <w:numPr>
                <w:ilvl w:val="0"/>
                <w:numId w:val="5"/>
              </w:numPr>
            </w:pPr>
            <w:r w:rsidRPr="000C1A19">
              <w:t>Interpret pictograms (1-1)</w:t>
            </w:r>
          </w:p>
          <w:p w14:paraId="365A12D9" w14:textId="4BF54767" w:rsidR="000C1A19" w:rsidRPr="000C1A19" w:rsidRDefault="000C1A19" w:rsidP="000C1A1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0C1A19">
              <w:rPr>
                <w:b/>
                <w:bCs/>
              </w:rPr>
              <w:t>Draw pictograms (2, 5 and 10)</w:t>
            </w:r>
          </w:p>
          <w:p w14:paraId="1BC11396" w14:textId="79FB8BB8" w:rsidR="000C1A19" w:rsidRPr="000C1A19" w:rsidRDefault="000C1A19" w:rsidP="000C1A1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0C1A19">
              <w:rPr>
                <w:b/>
                <w:bCs/>
              </w:rPr>
              <w:t>Interpret pictograms (2, 5 and 10)</w:t>
            </w:r>
          </w:p>
          <w:p w14:paraId="0DE36A69" w14:textId="522FF148" w:rsidR="00C33249" w:rsidRPr="000C1A19" w:rsidRDefault="00C33249" w:rsidP="00C33249">
            <w:pPr>
              <w:pStyle w:val="ListParagraph"/>
            </w:pPr>
          </w:p>
        </w:tc>
      </w:tr>
      <w:tr w:rsidR="00C33249" w14:paraId="28721AA9" w14:textId="77777777" w:rsidTr="00577C94">
        <w:tc>
          <w:tcPr>
            <w:tcW w:w="4508" w:type="dxa"/>
            <w:vMerge w:val="restart"/>
            <w:vAlign w:val="center"/>
          </w:tcPr>
          <w:p w14:paraId="006891C6" w14:textId="418AB605" w:rsidR="00C33249" w:rsidRDefault="00C33249" w:rsidP="00C33249">
            <w:pPr>
              <w:jc w:val="center"/>
            </w:pPr>
            <w:r>
              <w:t>Block 4</w:t>
            </w:r>
          </w:p>
          <w:p w14:paraId="20DE9AD5" w14:textId="11517ED3" w:rsidR="00C33249" w:rsidRDefault="000C1A19" w:rsidP="00C33249">
            <w:pPr>
              <w:jc w:val="center"/>
            </w:pPr>
            <w:r>
              <w:t>Position and direction</w:t>
            </w:r>
          </w:p>
        </w:tc>
        <w:tc>
          <w:tcPr>
            <w:tcW w:w="4508" w:type="dxa"/>
          </w:tcPr>
          <w:p w14:paraId="16E69F18" w14:textId="75D91970" w:rsidR="00C33249" w:rsidRPr="000C1A19" w:rsidRDefault="00C33249" w:rsidP="00C33249">
            <w:pPr>
              <w:jc w:val="center"/>
            </w:pPr>
            <w:r w:rsidRPr="000C1A19">
              <w:t>Components</w:t>
            </w:r>
          </w:p>
        </w:tc>
      </w:tr>
      <w:tr w:rsidR="00C33249" w14:paraId="3EFBFB32" w14:textId="77777777" w:rsidTr="00577C94">
        <w:tc>
          <w:tcPr>
            <w:tcW w:w="4508" w:type="dxa"/>
            <w:vMerge/>
          </w:tcPr>
          <w:p w14:paraId="429C8DC1" w14:textId="77777777" w:rsidR="00C33249" w:rsidRDefault="00C33249" w:rsidP="00C33249">
            <w:pPr>
              <w:jc w:val="center"/>
            </w:pPr>
          </w:p>
        </w:tc>
        <w:tc>
          <w:tcPr>
            <w:tcW w:w="4508" w:type="dxa"/>
          </w:tcPr>
          <w:p w14:paraId="2251768A" w14:textId="77777777" w:rsidR="000C1A19" w:rsidRPr="000C1A19" w:rsidRDefault="000C1A19" w:rsidP="00C33249">
            <w:pPr>
              <w:pStyle w:val="ListParagraph"/>
              <w:numPr>
                <w:ilvl w:val="0"/>
                <w:numId w:val="6"/>
              </w:numPr>
            </w:pPr>
            <w:r w:rsidRPr="000C1A19">
              <w:t>Language of position</w:t>
            </w:r>
          </w:p>
          <w:p w14:paraId="76834D3E" w14:textId="77777777" w:rsidR="000C1A19" w:rsidRPr="000C1A19" w:rsidRDefault="000C1A19" w:rsidP="00C33249">
            <w:pPr>
              <w:pStyle w:val="ListParagraph"/>
              <w:numPr>
                <w:ilvl w:val="0"/>
                <w:numId w:val="6"/>
              </w:numPr>
            </w:pPr>
            <w:r w:rsidRPr="000C1A19">
              <w:t>Describe movement</w:t>
            </w:r>
          </w:p>
          <w:p w14:paraId="4691639D" w14:textId="77777777" w:rsidR="000C1A19" w:rsidRPr="000C1A19" w:rsidRDefault="000C1A19" w:rsidP="00C33249">
            <w:pPr>
              <w:pStyle w:val="ListParagraph"/>
              <w:numPr>
                <w:ilvl w:val="0"/>
                <w:numId w:val="6"/>
              </w:numPr>
            </w:pPr>
            <w:r w:rsidRPr="000C1A19">
              <w:t>Describe turns</w:t>
            </w:r>
          </w:p>
          <w:p w14:paraId="22E013D5" w14:textId="77777777" w:rsidR="000C1A19" w:rsidRPr="000C1A19" w:rsidRDefault="000C1A19" w:rsidP="00C33249">
            <w:pPr>
              <w:pStyle w:val="ListParagraph"/>
              <w:numPr>
                <w:ilvl w:val="0"/>
                <w:numId w:val="6"/>
              </w:numPr>
            </w:pPr>
            <w:r w:rsidRPr="000C1A19">
              <w:t>Describe movement and turns</w:t>
            </w:r>
          </w:p>
          <w:p w14:paraId="0AF6F404" w14:textId="7025E296" w:rsidR="00C33249" w:rsidRPr="000C1A19" w:rsidRDefault="000C1A19" w:rsidP="00C33249">
            <w:pPr>
              <w:pStyle w:val="ListParagraph"/>
              <w:numPr>
                <w:ilvl w:val="0"/>
                <w:numId w:val="6"/>
              </w:numPr>
            </w:pPr>
            <w:r w:rsidRPr="000C1A19">
              <w:t>Shape patterns with turns</w:t>
            </w:r>
            <w:r w:rsidR="00C33249" w:rsidRPr="000C1A19">
              <w:t xml:space="preserve"> </w:t>
            </w: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23B5"/>
    <w:multiLevelType w:val="hybridMultilevel"/>
    <w:tmpl w:val="280E1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64779"/>
    <w:multiLevelType w:val="hybridMultilevel"/>
    <w:tmpl w:val="3B742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31795"/>
    <w:multiLevelType w:val="hybridMultilevel"/>
    <w:tmpl w:val="56FECA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087B5F"/>
    <w:rsid w:val="000C1A19"/>
    <w:rsid w:val="00222C7F"/>
    <w:rsid w:val="00250FA4"/>
    <w:rsid w:val="003769EE"/>
    <w:rsid w:val="006C3CB5"/>
    <w:rsid w:val="008A0D0F"/>
    <w:rsid w:val="00A30EF1"/>
    <w:rsid w:val="00A32EF3"/>
    <w:rsid w:val="00C33249"/>
    <w:rsid w:val="00D73B7F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8</cp:revision>
  <dcterms:created xsi:type="dcterms:W3CDTF">2025-02-05T08:07:00Z</dcterms:created>
  <dcterms:modified xsi:type="dcterms:W3CDTF">2025-02-13T15:10:00Z</dcterms:modified>
</cp:coreProperties>
</file>